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9"/>
        <w:gridCol w:w="5240"/>
      </w:tblGrid>
      <w:tr w14:paraId="68E20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9" w:type="dxa"/>
          </w:tcPr>
          <w:p w14:paraId="7D76489D">
            <w:pPr>
              <w:pStyle w:val="36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14:paraId="522B0E0B">
            <w:pPr>
              <w:pStyle w:val="47"/>
              <w:jc w:val="right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Приложение № 1</w:t>
            </w:r>
          </w:p>
          <w:p w14:paraId="7B2E82F5">
            <w:pPr>
              <w:pStyle w:val="47"/>
              <w:jc w:val="right"/>
              <w:rPr>
                <w:rFonts w:hint="default" w:ascii="Times New Roman" w:hAnsi="Times New Roman" w:cs="Times New Roman"/>
                <w:b w:val="0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к приказу</w:t>
            </w:r>
            <w:r>
              <w:rPr>
                <w:rFonts w:hint="default" w:ascii="Times New Roman" w:hAnsi="Times New Roman" w:cs="Times New Roman"/>
                <w:b w:val="0"/>
                <w:szCs w:val="22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Cs w:val="22"/>
                <w:lang w:val="ru-RU"/>
              </w:rPr>
              <w:t>№</w:t>
            </w:r>
            <w:r>
              <w:rPr>
                <w:rFonts w:hint="default" w:ascii="Times New Roman" w:hAnsi="Times New Roman" w:cs="Times New Roman"/>
                <w:b w:val="0"/>
                <w:szCs w:val="22"/>
                <w:lang w:val="ru-RU"/>
              </w:rPr>
              <w:t xml:space="preserve"> 170 от 26.02.2025 г   </w:t>
            </w:r>
          </w:p>
        </w:tc>
      </w:tr>
    </w:tbl>
    <w:p w14:paraId="6A8294FD">
      <w:pPr>
        <w:pStyle w:val="36"/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C20AAF6">
      <w:pPr>
        <w:pStyle w:val="20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14:paraId="1C5FADE5">
      <w:pPr>
        <w:pStyle w:val="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ДЕЯТЕЛЬНОСТИ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ЕРРИТОРИАЛЬНОЙ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D8780B">
      <w:pPr>
        <w:pStyle w:val="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ПСИХОЛОГО-МЕДИКО-ПЕДАГОГИЧЕСКОЙ КОМИССИИ </w:t>
      </w:r>
    </w:p>
    <w:p w14:paraId="216CA7F3">
      <w:pPr>
        <w:pStyle w:val="47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НЕКЛИНОВСКОГО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РАЙОННА</w:t>
      </w:r>
    </w:p>
    <w:p w14:paraId="0BD17026">
      <w:pPr>
        <w:pStyle w:val="36"/>
        <w:ind w:firstLine="709"/>
        <w:jc w:val="both"/>
        <w:rPr>
          <w:sz w:val="28"/>
          <w:szCs w:val="28"/>
        </w:rPr>
      </w:pPr>
    </w:p>
    <w:p w14:paraId="6857E848">
      <w:pPr>
        <w:pStyle w:val="36"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14:paraId="0937E8AF">
      <w:pPr>
        <w:pStyle w:val="36"/>
        <w:suppressAutoHyphens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1982DE4C">
      <w:pPr>
        <w:pStyle w:val="36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деятельности </w:t>
      </w:r>
      <w:r>
        <w:rPr>
          <w:sz w:val="28"/>
          <w:szCs w:val="28"/>
          <w:lang w:val="ru-RU"/>
        </w:rPr>
        <w:t>территориальной</w:t>
      </w:r>
      <w:r>
        <w:rPr>
          <w:sz w:val="28"/>
          <w:szCs w:val="28"/>
        </w:rPr>
        <w:t xml:space="preserve"> психолого-медико-педагогической комиссии (далее – Порядок) регламентирует организацию деятельности </w:t>
      </w:r>
      <w:r>
        <w:rPr>
          <w:sz w:val="28"/>
          <w:szCs w:val="28"/>
          <w:lang w:val="ru-RU"/>
        </w:rPr>
        <w:t>территориальной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психолого-медико-педагогической комиссии Ростовской области (далее –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ПМПК), включая порядок проведения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комплексного психолого-медико-педагогического обследования. </w:t>
      </w:r>
    </w:p>
    <w:p w14:paraId="4DF46505">
      <w:pPr>
        <w:pStyle w:val="36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333333"/>
          <w:sz w:val="24"/>
          <w:szCs w:val="24"/>
        </w:rPr>
      </w:pP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ПМПК  создается в целях своевременного выявления детей, имеющих особенности физического и (или) психического развития и (или) отклонения в поведении, проведения их комплексного психолого-медико-педагогического обследования (далее – обследование) и подготовки по его результатам рекомендаций по организации обучения и воспитания, а также подтверждения, уточнения или изменения ранее данных рекомендаций.</w:t>
      </w:r>
    </w:p>
    <w:p w14:paraId="4B5D1865">
      <w:pPr>
        <w:pStyle w:val="36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создается </w:t>
      </w:r>
      <w:r>
        <w:rPr>
          <w:sz w:val="28"/>
          <w:szCs w:val="28"/>
          <w:lang w:val="ru-RU"/>
        </w:rPr>
        <w:t>Управлением</w:t>
      </w:r>
      <w:r>
        <w:rPr>
          <w:rFonts w:hint="default"/>
          <w:sz w:val="28"/>
          <w:szCs w:val="28"/>
          <w:lang w:val="ru-RU"/>
        </w:rPr>
        <w:t xml:space="preserve"> образования Администрации Неклиновского района</w:t>
      </w:r>
      <w:r>
        <w:rPr>
          <w:sz w:val="28"/>
          <w:szCs w:val="28"/>
        </w:rPr>
        <w:t xml:space="preserve"> при </w:t>
      </w:r>
      <w:r>
        <w:rPr>
          <w:sz w:val="28"/>
          <w:szCs w:val="28"/>
          <w:lang w:val="ru-RU"/>
        </w:rPr>
        <w:t>муниципальном</w:t>
      </w:r>
      <w:r>
        <w:rPr>
          <w:rFonts w:hint="default"/>
          <w:sz w:val="28"/>
          <w:szCs w:val="28"/>
          <w:lang w:val="ru-RU"/>
        </w:rPr>
        <w:t xml:space="preserve"> бюджетном </w:t>
      </w:r>
      <w:r>
        <w:rPr>
          <w:sz w:val="28"/>
          <w:szCs w:val="28"/>
        </w:rPr>
        <w:t xml:space="preserve"> учреждении  </w:t>
      </w:r>
      <w:r>
        <w:rPr>
          <w:sz w:val="28"/>
          <w:szCs w:val="28"/>
          <w:lang w:val="ru-RU"/>
        </w:rPr>
        <w:t>Ц</w:t>
      </w:r>
      <w:r>
        <w:rPr>
          <w:sz w:val="28"/>
          <w:szCs w:val="28"/>
        </w:rPr>
        <w:t>ентр психолого-педагогической, медицинской и социальной помощи</w:t>
      </w:r>
      <w:r>
        <w:rPr>
          <w:rFonts w:hint="default"/>
          <w:sz w:val="28"/>
          <w:szCs w:val="28"/>
          <w:lang w:val="ru-RU"/>
        </w:rPr>
        <w:t xml:space="preserve"> Неклиновского района</w:t>
      </w:r>
      <w:r>
        <w:rPr>
          <w:sz w:val="28"/>
          <w:szCs w:val="28"/>
        </w:rPr>
        <w:t xml:space="preserve"> (далее – </w:t>
      </w:r>
      <w:r>
        <w:rPr>
          <w:sz w:val="28"/>
          <w:szCs w:val="28"/>
          <w:lang w:val="ru-RU"/>
        </w:rPr>
        <w:t>МБУ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ЦППМ и СП) и осуществляет свою деятельность в пределах территории </w:t>
      </w:r>
      <w:r>
        <w:rPr>
          <w:sz w:val="28"/>
          <w:szCs w:val="28"/>
          <w:lang w:val="ru-RU"/>
        </w:rPr>
        <w:t>Неклиновского</w:t>
      </w:r>
      <w:r>
        <w:rPr>
          <w:rFonts w:hint="default"/>
          <w:sz w:val="28"/>
          <w:szCs w:val="28"/>
          <w:lang w:val="ru-RU"/>
        </w:rPr>
        <w:t xml:space="preserve"> района</w:t>
      </w:r>
      <w:r>
        <w:rPr>
          <w:sz w:val="28"/>
          <w:szCs w:val="28"/>
        </w:rPr>
        <w:t>.</w:t>
      </w:r>
    </w:p>
    <w:p w14:paraId="1312F518">
      <w:pPr>
        <w:pStyle w:val="36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Место нахождения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ПМПК :  346831, Ростовская область, Неклиновский</w:t>
      </w:r>
    </w:p>
    <w:p w14:paraId="4FF322ED">
      <w:pPr>
        <w:pStyle w:val="36"/>
        <w:numPr>
          <w:numId w:val="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333333"/>
          <w:sz w:val="24"/>
          <w:szCs w:val="24"/>
        </w:rPr>
      </w:pPr>
      <w:r>
        <w:rPr>
          <w:sz w:val="28"/>
          <w:szCs w:val="28"/>
        </w:rPr>
        <w:t xml:space="preserve">район, с Покровское, пер Чкаловский, 2а, телефон: +7 (86347) 32903 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>
        <w:fldChar w:fldCharType="begin"/>
      </w:r>
      <w:r>
        <w:instrText xml:space="preserve"> HYPERLINK "mailto:nekl.cpmss@mail.ru" </w:instrText>
      </w:r>
      <w:r>
        <w:fldChar w:fldCharType="separate"/>
      </w:r>
      <w:r>
        <w:rPr>
          <w:rStyle w:val="7"/>
          <w:sz w:val="28"/>
          <w:szCs w:val="28"/>
          <w:lang w:val="en-US"/>
        </w:rPr>
        <w:t>nekl</w:t>
      </w:r>
      <w:r>
        <w:rPr>
          <w:rStyle w:val="7"/>
          <w:sz w:val="28"/>
          <w:szCs w:val="28"/>
        </w:rPr>
        <w:t>.</w:t>
      </w:r>
      <w:r>
        <w:rPr>
          <w:rStyle w:val="7"/>
          <w:sz w:val="28"/>
          <w:szCs w:val="28"/>
          <w:lang w:val="en-US"/>
        </w:rPr>
        <w:t>cpmss</w:t>
      </w:r>
      <w:r>
        <w:rPr>
          <w:rStyle w:val="7"/>
          <w:sz w:val="28"/>
          <w:szCs w:val="28"/>
        </w:rPr>
        <w:t>@</w:t>
      </w:r>
      <w:r>
        <w:rPr>
          <w:rStyle w:val="7"/>
          <w:sz w:val="28"/>
          <w:szCs w:val="28"/>
          <w:lang w:val="en-US"/>
        </w:rPr>
        <w:t>mail</w:t>
      </w:r>
      <w:r>
        <w:rPr>
          <w:rStyle w:val="7"/>
          <w:sz w:val="28"/>
          <w:szCs w:val="28"/>
        </w:rPr>
        <w:t>.</w:t>
      </w:r>
      <w:r>
        <w:rPr>
          <w:rStyle w:val="7"/>
          <w:sz w:val="28"/>
          <w:szCs w:val="28"/>
          <w:lang w:val="en-US"/>
        </w:rPr>
        <w:t>ru</w:t>
      </w:r>
      <w:r>
        <w:rPr>
          <w:rStyle w:val="7"/>
          <w:sz w:val="28"/>
          <w:szCs w:val="28"/>
          <w:lang w:val="en-US"/>
        </w:rPr>
        <w:fldChar w:fldCharType="end"/>
      </w:r>
      <w:r>
        <w:rPr>
          <w:rStyle w:val="7"/>
          <w:rFonts w:hint="default"/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официальный сайт</w:t>
      </w:r>
      <w:r>
        <w:rPr>
          <w:sz w:val="24"/>
          <w:szCs w:val="24"/>
        </w:rPr>
        <w:t>:</w:t>
      </w:r>
      <w:r>
        <w:rPr>
          <w:color w:val="333333"/>
          <w:sz w:val="24"/>
          <w:szCs w:val="24"/>
        </w:rPr>
        <w:t xml:space="preserve"> neklcpmss</w:t>
      </w:r>
      <w:r>
        <w:rPr>
          <w:color w:val="333333"/>
          <w:sz w:val="24"/>
          <w:szCs w:val="24"/>
          <w:lang w:val="en-US"/>
        </w:rPr>
        <w:t>.ucoz.net</w:t>
      </w:r>
    </w:p>
    <w:p w14:paraId="547884ED">
      <w:pPr>
        <w:pStyle w:val="36"/>
        <w:tabs>
          <w:tab w:val="left" w:pos="851"/>
        </w:tabs>
        <w:spacing w:line="360" w:lineRule="auto"/>
        <w:ind w:firstLine="700" w:firstLineChars="2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Обследование и (или) консультирование специалистами </w:t>
      </w:r>
      <w:r>
        <w:rPr>
          <w:rFonts w:eastAsia="Times New Roman"/>
          <w:sz w:val="28"/>
          <w:szCs w:val="28"/>
          <w:lang w:val="ru-RU"/>
        </w:rPr>
        <w:t>Т</w:t>
      </w:r>
      <w:r>
        <w:rPr>
          <w:rFonts w:eastAsia="Times New Roman"/>
          <w:sz w:val="28"/>
          <w:szCs w:val="28"/>
        </w:rPr>
        <w:t>ПМПК осуществляются бесплатно.</w:t>
      </w:r>
    </w:p>
    <w:p w14:paraId="00F8444B">
      <w:pPr>
        <w:pStyle w:val="20"/>
        <w:widowControl w:val="0"/>
        <w:spacing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GB"/>
        </w:rPr>
        <w:t>II</w:t>
      </w:r>
      <w:r>
        <w:rPr>
          <w:sz w:val="28"/>
          <w:szCs w:val="28"/>
        </w:rPr>
        <w:t>. Организация деятельности комиссии</w:t>
      </w:r>
    </w:p>
    <w:p w14:paraId="0753DE04">
      <w:pPr>
        <w:pStyle w:val="20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возглавляет руководитель, имеющий высшее образование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не ниже уровня специалитета и (или) магистратуры по специальности, направлению подготовки «Образование и педагогические науки» («Специальное (дефектологическое) образование» / «Психолого-педагогическое образование»). </w:t>
      </w:r>
    </w:p>
    <w:p w14:paraId="7A1AE5D4">
      <w:pPr>
        <w:pStyle w:val="20"/>
        <w:widowControl w:val="0"/>
        <w:spacing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состав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входят: педагог-психолог, учителя-дефектологи (олигофренопедагог, тифлопедагог, сурдопедагог), учитель-логопед, социальный педагог, врач-педиатр, врач-терапевт, врач-офтальмолог, врач-оториноларинголог, врач-травматолог-ортопед, врач-психиатр. При необходимости в состав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ПМПК  включаются и другие специалисты.</w:t>
      </w:r>
    </w:p>
    <w:p w14:paraId="53930BE2">
      <w:pPr>
        <w:pStyle w:val="20"/>
        <w:widowControl w:val="0"/>
        <w:spacing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 одного из членов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ПМПК  возлагаются функции секретаря комиссии.</w:t>
      </w:r>
    </w:p>
    <w:p w14:paraId="4EE6CD8A">
      <w:pPr>
        <w:pStyle w:val="36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9. Включение врачей в состав </w:t>
      </w:r>
      <w:r>
        <w:rPr>
          <w:rFonts w:eastAsia="Times New Roman"/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 </w:t>
      </w:r>
      <w:r>
        <w:rPr>
          <w:rFonts w:eastAsia="Times New Roman"/>
          <w:sz w:val="28"/>
          <w:szCs w:val="28"/>
        </w:rPr>
        <w:t xml:space="preserve">осуществляется по согласованию </w:t>
      </w:r>
      <w:r>
        <w:rPr>
          <w:rFonts w:eastAsia="Times New Roman"/>
          <w:sz w:val="28"/>
          <w:szCs w:val="28"/>
        </w:rPr>
        <w:br w:type="textWrapping"/>
      </w:r>
      <w:r>
        <w:rPr>
          <w:rFonts w:eastAsia="Times New Roman"/>
          <w:sz w:val="28"/>
          <w:szCs w:val="28"/>
        </w:rPr>
        <w:t>с</w:t>
      </w:r>
      <w:r>
        <w:rPr>
          <w:rFonts w:hint="default"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ru-RU"/>
        </w:rPr>
        <w:t>МБУЗ</w:t>
      </w:r>
      <w:r>
        <w:rPr>
          <w:rFonts w:hint="default" w:eastAsia="Times New Roman"/>
          <w:sz w:val="28"/>
          <w:szCs w:val="28"/>
          <w:lang w:val="ru-RU"/>
        </w:rPr>
        <w:t xml:space="preserve">  «Центральная  районная больница» Неклиновского района </w:t>
      </w:r>
      <w:r>
        <w:rPr>
          <w:rFonts w:eastAsia="Times New Roman"/>
          <w:sz w:val="28"/>
          <w:szCs w:val="28"/>
        </w:rPr>
        <w:t>.</w:t>
      </w:r>
    </w:p>
    <w:p w14:paraId="16DBEA2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ведется следующая документация (в бумажном и (или) электронном виде, в том числе с использованием информационных систем):</w:t>
      </w:r>
    </w:p>
    <w:p w14:paraId="46427308">
      <w:pPr>
        <w:widowControl w:val="0"/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а) </w:t>
      </w:r>
      <w:r>
        <w:rPr>
          <w:rFonts w:hint="default" w:ascii="Times New Roman" w:hAnsi="Times New Roman" w:cs="Times New Roman"/>
          <w:sz w:val="28"/>
          <w:szCs w:val="28"/>
        </w:rPr>
        <w:t xml:space="preserve">журнал предварительной записи лиц, обратившихся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</w:t>
      </w:r>
      <w:r>
        <w:rPr>
          <w:rFonts w:hint="default" w:ascii="Times New Roman" w:hAnsi="Times New Roman" w:cs="Times New Roman"/>
          <w:sz w:val="28"/>
          <w:szCs w:val="28"/>
        </w:rPr>
        <w:t>ПМПК</w:t>
      </w:r>
    </w:p>
    <w:p w14:paraId="5C36B9F8">
      <w:pPr>
        <w:widowControl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протокол обследования;</w:t>
      </w:r>
    </w:p>
    <w:p w14:paraId="629DB76A">
      <w:pPr>
        <w:widowControl w:val="0"/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в) журнал учета лиц, прошедших обследование, и учета выданных заключений ТПМПК;</w:t>
      </w:r>
    </w:p>
    <w:p w14:paraId="536436FC">
      <w:pPr>
        <w:ind w:firstLine="709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г) личные дела (карты) лиц, прошедших обследование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;</w:t>
      </w:r>
    </w:p>
    <w:p w14:paraId="2E5C9EC2">
      <w:pPr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д) </w:t>
      </w:r>
      <w:r>
        <w:rPr>
          <w:rFonts w:hint="default" w:ascii="Times New Roman" w:hAnsi="Times New Roman" w:cs="Times New Roman"/>
          <w:sz w:val="28"/>
          <w:szCs w:val="28"/>
        </w:rPr>
        <w:t xml:space="preserve"> журнал учета консультаций родителей специалистами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Т</w:t>
      </w:r>
      <w:r>
        <w:rPr>
          <w:rFonts w:hint="default" w:ascii="Times New Roman" w:hAnsi="Times New Roman" w:cs="Times New Roman"/>
          <w:sz w:val="28"/>
          <w:szCs w:val="28"/>
        </w:rPr>
        <w:t>ПМПК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;</w:t>
      </w:r>
    </w:p>
    <w:p w14:paraId="705B7EFF">
      <w:pPr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е)  </w:t>
      </w:r>
      <w:r>
        <w:rPr>
          <w:rFonts w:hint="default" w:ascii="Times New Roman" w:hAnsi="Times New Roman" w:cs="Times New Roman"/>
          <w:sz w:val="28"/>
          <w:szCs w:val="28"/>
        </w:rPr>
        <w:t xml:space="preserve">журнал учета методических консультаций специалистов </w:t>
      </w:r>
    </w:p>
    <w:p w14:paraId="1C8C4627"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ж) </w:t>
      </w:r>
      <w:r>
        <w:rPr>
          <w:rFonts w:hint="default" w:ascii="Times New Roman" w:hAnsi="Times New Roman" w:cs="Times New Roman"/>
          <w:sz w:val="28"/>
          <w:szCs w:val="28"/>
        </w:rPr>
        <w:t xml:space="preserve"> алфавитная книга </w:t>
      </w:r>
    </w:p>
    <w:p w14:paraId="2AB4393A">
      <w:pPr>
        <w:pStyle w:val="3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ПМПК формируется личное дело обследуемого (в бумажном или электронном виде), которое хранится в архиве 7 лет со дня последнего обращения обследуемого или его родителя (законного представителя).</w:t>
      </w:r>
    </w:p>
    <w:p w14:paraId="4F4E450A">
      <w:pPr>
        <w:widowControl w:val="0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11. ТПМПК  имеет печать и бланки со своим наименованием.</w:t>
      </w:r>
    </w:p>
    <w:p w14:paraId="29B1C9C1">
      <w:pPr>
        <w:pStyle w:val="20"/>
        <w:widowControl w:val="0"/>
        <w:spacing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ПМПК  размещает на своём официальном сайте в информационно-телекоммуникационной сети «Интернет», информационных стендах информацию об основных направлениях деятельности, месте нахождения, порядке и графике работы.</w:t>
      </w:r>
    </w:p>
    <w:p w14:paraId="3E3CB26E">
      <w:pPr>
        <w:pStyle w:val="20"/>
        <w:widowControl w:val="0"/>
        <w:spacing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GB"/>
        </w:rPr>
        <w:t>I</w:t>
      </w:r>
      <w:r>
        <w:rPr>
          <w:sz w:val="28"/>
          <w:szCs w:val="28"/>
        </w:rPr>
        <w:t xml:space="preserve">II. Основные направления и порядок деятельности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</w:t>
      </w:r>
    </w:p>
    <w:p w14:paraId="2F869AA7">
      <w:pPr>
        <w:pStyle w:val="20"/>
        <w:widowControl w:val="0"/>
        <w:spacing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Основными направлениями деятельности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ПМПК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являются:</w:t>
      </w:r>
    </w:p>
    <w:p w14:paraId="470779E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проведение обследования детей, в том числе обучающихся с ограниченными возможностями здоровья, детей/лиц с инвалидностью до окончания ими обучения в образовательных организациях (далее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обследуемый), в целях выявления у них особенностей физического и (или) психического развития и (или) отклонений в поведении;</w:t>
      </w:r>
    </w:p>
    <w:p w14:paraId="10D990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подготовка по результатам обследования рекомендаций по организации обучения и воспитания обследуемых, подтверждение, уточнение или изменение ранее данных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ПМПК 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рекомендаций;</w:t>
      </w:r>
    </w:p>
    <w:p w14:paraId="65ADD953">
      <w:pPr>
        <w:pStyle w:val="3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подготовка по результатам обследования рекомендаций по созданию условий при проведении государственной итоговой аттестации (далее – ГИА)</w:t>
      </w:r>
      <w:r>
        <w:rPr>
          <w:b/>
          <w:bCs/>
        </w:rPr>
        <w:t xml:space="preserve"> </w:t>
      </w:r>
      <w:r>
        <w:rPr>
          <w:bCs/>
          <w:sz w:val="28"/>
          <w:szCs w:val="28"/>
        </w:rPr>
        <w:t>по образовательным программам основного общего, среднего общего образования</w:t>
      </w:r>
      <w:r>
        <w:rPr>
          <w:sz w:val="28"/>
          <w:szCs w:val="28"/>
        </w:rPr>
        <w:t>, итогового собеседования по русскому языку, итогового сочинения (изложения);</w:t>
      </w:r>
    </w:p>
    <w:p w14:paraId="3EFFE2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определение рекомендаций по организации индивидуальной профилактической работы с несовершеннолетними, находящимися в социально опасном положении</w:t>
      </w:r>
      <w:r>
        <w:rPr>
          <w:rStyle w:val="6"/>
          <w:rFonts w:ascii="Times New Roman" w:hAnsi="Times New Roman" w:cs="Times New Roman"/>
          <w:sz w:val="28"/>
          <w:szCs w:val="28"/>
        </w:rPr>
        <w:footnoteReference w:id="0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6A64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</w:rPr>
        <w:t>) оказание консультативной помощи родителям (законным представителям) обследуемых,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развития, обучающихся с ограниченными возможностями здоровья, детей с девиантным (общественно опасным) поведением;</w:t>
      </w:r>
    </w:p>
    <w:p w14:paraId="57F555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) оказание федеральным учреждениям медико-социальной экспертизы содействия в разработке индивидуальной программы реабилитации или абилитации ребенка-инвалида (далее </w:t>
      </w:r>
      <w:r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ИПРА);</w:t>
      </w:r>
    </w:p>
    <w:p w14:paraId="1C4412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) осуществление учёта данных об обучающихся с ограниченными возможностями здоровья, о детях с девиантным (общественно опасным) поведением, проживающих на территории деятельности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ПМПК 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2D3AA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sz w:val="28"/>
          <w:szCs w:val="28"/>
        </w:rPr>
        <w:t>)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14:paraId="6829B020">
      <w:pPr>
        <w:widowControl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и)</w:t>
      </w:r>
      <w:r>
        <w:rPr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направление лиц  для проведения обследования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</w:t>
      </w:r>
      <w:r>
        <w:rPr>
          <w:rFonts w:hint="default" w:ascii="Times New Roman" w:hAnsi="Times New Roman" w:cs="Times New Roman"/>
          <w:sz w:val="28"/>
          <w:szCs w:val="28"/>
        </w:rPr>
        <w:t>ентральную психолого-медико-педагогическую комиссию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Ростовской области (далее - ЦПМПК  РО)</w:t>
      </w:r>
      <w:r>
        <w:rPr>
          <w:rFonts w:hint="default" w:ascii="Times New Roman" w:hAnsi="Times New Roman" w:cs="Times New Roman"/>
          <w:sz w:val="28"/>
          <w:szCs w:val="28"/>
        </w:rPr>
        <w:t xml:space="preserve">.                  </w:t>
      </w:r>
    </w:p>
    <w:p w14:paraId="5D065E1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Показаниями для направления лиц  на ЦПМПК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РО</w:t>
      </w:r>
      <w:r>
        <w:rPr>
          <w:rFonts w:hint="default" w:ascii="Times New Roman" w:hAnsi="Times New Roman" w:cs="Times New Roman"/>
          <w:sz w:val="28"/>
          <w:szCs w:val="28"/>
        </w:rPr>
        <w:t xml:space="preserve"> являются:    </w:t>
      </w:r>
    </w:p>
    <w:p w14:paraId="74A6F31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- нарушения слуха (при  отсутствии  необходимого специалиста)</w:t>
      </w:r>
    </w:p>
    <w:p w14:paraId="509B438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- нарушения зрения (при  отсутствии  необходимого специалиста)</w:t>
      </w:r>
    </w:p>
    <w:p w14:paraId="679B3A3F"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- в случае обжалования родителями (законными представителями) детей заключе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ния  Т</w:t>
      </w:r>
      <w:r>
        <w:rPr>
          <w:rFonts w:hint="default" w:ascii="Times New Roman" w:hAnsi="Times New Roman" w:cs="Times New Roman"/>
          <w:sz w:val="28"/>
          <w:szCs w:val="28"/>
        </w:rPr>
        <w:t>ПМПК;</w:t>
      </w:r>
    </w:p>
    <w:p w14:paraId="13DC77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, кроме установленных пунктом 13 настоящего Порядка основных направлений деятельности, осуществляет:</w:t>
      </w:r>
    </w:p>
    <w:p w14:paraId="5B2B9D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координацию и организационно-методическое обеспечение деятельности  психолого-педагогических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консилиумов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ППк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1030D5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проведение мониторинга исполнения образовательными организациями рекомендаций о создании специальных условий для получения образования обучающимися. </w:t>
      </w:r>
    </w:p>
    <w:p w14:paraId="6CD45EC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Обследование осуществляется на основании заявления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обследования в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ПМПК  (далее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заявление) родителя (законного представителя) обследуемого (Приложение № 1).</w:t>
      </w:r>
    </w:p>
    <w:p w14:paraId="1B393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лиц, достигших 18 лет и старше, осуществляется на основании их личного заявления (Приложение № 1.1.).</w:t>
      </w:r>
    </w:p>
    <w:p w14:paraId="5D2E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Подписью родителя (законного представителя) обследуемого, личной подписью совершеннолетнего обследуемого заверяется также согласие на обработку полученных в связи с обследованием персональных данных и факт ознакомления с порядком проведения обследования (Приложение № 2).</w:t>
      </w:r>
    </w:p>
    <w:p w14:paraId="600C089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Для проведения обследования в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одновременно с заявлением предоставляются следующие документы в бумажном или электронном виде:</w:t>
      </w:r>
    </w:p>
    <w:p w14:paraId="6740F1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копия документа, удостоверяющего личность родителя (законного представителя) обследуемого, обследуемого в возрасте старше 14 лет;</w:t>
      </w:r>
    </w:p>
    <w:p w14:paraId="18A6401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копия свидетельства о рождении обследуемого (для лиц, не достигших 14 лет) или документа, подтверждающего родство заявителя;</w:t>
      </w:r>
    </w:p>
    <w:p w14:paraId="32828F4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копия документа, подтверждающего установление опеки или попечительства (при необходимости);</w:t>
      </w:r>
    </w:p>
    <w:p w14:paraId="2AEAD2B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копия документа, подтверждающего полномочия по представлению интересов несовершеннолетнего (наличие нотариально заверенной доверенности);</w:t>
      </w:r>
    </w:p>
    <w:p w14:paraId="7E8AAAA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направление образовательной организации, организации, осуществляющей социальное обслуживание, медицинской организации, других организаций (при наличии)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№3);</w:t>
      </w:r>
    </w:p>
    <w:p w14:paraId="44AA1B2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постановление комиссии по делам несовершеннолетних и защите их прав о направлении на комиссию (при наличии);</w:t>
      </w:r>
    </w:p>
    <w:p w14:paraId="6E95435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представление психолого-педагогического консилиума (далее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ППк) организации, осуществляющей образовательную деятельность (специалиста (специалистов), осуществляющего психолого-педагогическое сопровождение обучающегося) (при наличии) (Приложение №4);</w:t>
      </w:r>
    </w:p>
    <w:p w14:paraId="32DEDB5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копия заключения (заключений) комиссии о результатах ранее проведенного обследования (при наличии);</w:t>
      </w:r>
    </w:p>
    <w:p w14:paraId="65A992A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и) копия справки, подтверждающей факт установления инвалидности, и ИПРА (при наличии)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E5FB9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медицинское заключение, содержащее информацию о состоянии здоровья обследуемого, результатах медицинских обследований и (или) лечения, выданное медицинской организацией по месту жительства (регистрации)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обследуемого в порядке, установленном Министерством здравоохранения Российской Федерации. М</w:t>
      </w:r>
      <w:r>
        <w:rPr>
          <w:rFonts w:ascii="Times New Roman" w:hAnsi="Times New Roman" w:cs="Times New Roman"/>
          <w:sz w:val="28"/>
          <w:szCs w:val="28"/>
        </w:rPr>
        <w:t>едицинское заключение действительно для предоставления в комиссию в течение 6 месяцев со дня его оформления</w:t>
      </w:r>
      <w:r>
        <w:rPr>
          <w:rStyle w:val="6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1C7B9A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л) копия уведомления органа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местного самоуправления муниципального района/ городского округа, осуществляющего управление в сфере образования по месту жительства о выборе родителями (законными представителями) ребенка формы получения общего образования в форме семейного образования (при наличии);</w:t>
      </w:r>
    </w:p>
    <w:p w14:paraId="4FB774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м) </w:t>
      </w:r>
      <w:r>
        <w:rPr>
          <w:rFonts w:ascii="Times New Roman" w:hAnsi="Times New Roman" w:cs="Times New Roman"/>
          <w:sz w:val="28"/>
          <w:szCs w:val="28"/>
        </w:rPr>
        <w:t>копия распорядительного акта образовательной организации о приеме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лица для прохождения промежуточной и итоговой аттестации (при получении общего образования в форме семейного образования).</w:t>
      </w:r>
    </w:p>
    <w:p w14:paraId="2A93C9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При проведении обследования родитель (законный представитель) обследуемого предъявляет в комиссию оригиналы документов, указанных в подпунктах "а"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"в" пункта 16 настоящего Порядка.</w:t>
      </w:r>
    </w:p>
    <w:p w14:paraId="0037799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Во время проведения обследования в комиссию родителем (законным представителем) обследуемого предъявляются копии диагностических и (или) контрольных работ обследуемого обучающегося, заверенные руководителем образовательной организации, оригиналы рабочих тетрадей по русскому языку и математике, а для детей дошкольного возраста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результаты самостоятельной продуктивной деятельности.</w:t>
      </w:r>
    </w:p>
    <w:p w14:paraId="38CF68A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При недостаточности сведений о состоянии здоровья обследуемого или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случае необходимости уточнения диагноза, комиссия вправе запросить в срок не позднее 5 рабочих дней со дня проведения обследования у родителя (законного представителя) обследуемого дополнительную информацию о состоянии здоровья обследуемого.</w:t>
      </w:r>
    </w:p>
    <w:p w14:paraId="42EA01C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При недостаточности сведений об организации образовательного процесса обследуемого обучающегося и (или) при выявлении несоответствия его знаний требованиям образовательной программы комиссия вправе запросить в срок не позднее 5 рабочих дней со дня проведения обследования у образовательной организации дополнительную информацию (информацию о текущей успеваемости и результатах промежуточной аттестации по учебным предметам, копию личной карты обучающегося, копию приказа об обучении на дому (при наличии), индивидуальный учебный план (при наличии).</w:t>
      </w:r>
    </w:p>
    <w:p w14:paraId="50974C9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Комиссия проводит обследование при наличии всех документов, указанных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пунктах 15, 16 и 18 настоящего Порядка.</w:t>
      </w:r>
    </w:p>
    <w:p w14:paraId="097D04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Обследование проводится комиссией в срок не позднее 2 месяцев со дня подачи заявления и документов для прохождения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.</w:t>
      </w:r>
    </w:p>
    <w:p w14:paraId="5835D7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Обследование проводится:</w:t>
      </w:r>
    </w:p>
    <w:p w14:paraId="5EB8F7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помещениях, где размещается комиссия;</w:t>
      </w:r>
    </w:p>
    <w:p w14:paraId="7BD6DD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 месту проживания, лечения обследуемого (если обследуемый не может прибыть к месту проведения обследования) или по месту обучения обследуемого при организации выездного заседания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ПМПК ;</w:t>
      </w:r>
    </w:p>
    <w:p w14:paraId="61E5D0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дистанционно (посредством видео-конференц-связи) при наличии соответствующих условий обследования (технических, дидактических) в случаях малой транспортной доступности для граждан, а также состояния здоровья, осложняющих мобильность и транспортабельность лиц, обратившихся в комиссию</w:t>
      </w:r>
      <w:r>
        <w:rPr>
          <w:rStyle w:val="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по заявлению родителя (законного представителя) обследуемого (Приложение №5); совершеннолетнего обследуемого (Приложение №5.1.).</w:t>
      </w:r>
    </w:p>
    <w:p w14:paraId="2B002C4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В зависимости от задач проведения обследования, а также возрастных, психофизических и иных индивидуальных особенностей обследуемого обследование проводится каждым специалистом комиссии индивидуально (последовательно) или несколькими специалистами одновременно.</w:t>
      </w:r>
    </w:p>
    <w:p w14:paraId="64E714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состав специалистов, участвующих в проведении обследования, процедура и продолжительность обследования определяются руководителем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исходя из задач обследования, а также возрастных, психофизических и иных индивидуальных особенностей обследуемого.</w:t>
      </w:r>
    </w:p>
    <w:p w14:paraId="51C6D7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Обследование обследуемых проводится в присутствии их родителей (законных представителей).</w:t>
      </w:r>
    </w:p>
    <w:p w14:paraId="44340E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Обсуждение результатов обследования и вынесение заключения   производятся в отсутствие обследуемого.</w:t>
      </w:r>
    </w:p>
    <w:p w14:paraId="361ADC6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В ходе обследования каждым специалистом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ПМПК  ведется протокол обследования (Приложение № 6).</w:t>
      </w:r>
    </w:p>
    <w:p w14:paraId="55E53F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По результатам обследования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ПМПК на бланке оформляет заключение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и рекомендации (далее вместе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заключение комиссии) (Приложение №7, 7.1 и 7.2). </w:t>
      </w:r>
    </w:p>
    <w:p w14:paraId="6A994B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Заключение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и протокол обследования комиссии оформляются в день проведения обследования.</w:t>
      </w:r>
    </w:p>
    <w:p w14:paraId="5C8248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В случае необходимости получения комиссией дополнительной информации, предусмотренной пунктами 19 и 20 настоящего Порядка, срок оформления протокола и заключения комиссии продлевается, но не более, чем на 15 рабочих дней со дня получения запрашиваемой информации.</w:t>
      </w:r>
    </w:p>
    <w:p w14:paraId="5AEE9A7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В случае неполучения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ПМПК дополнительной информации, предусмотренной пунктами 19 и 20 настоящего Порядка, в течение 60 календарных дней со дня направления запроса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вправе отказать в выдаче заключения (Приложение № 8).</w:t>
      </w:r>
    </w:p>
    <w:p w14:paraId="4D906F2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Заключение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оформляется в двух экземплярах. Один экземпляр заключения (оригинал) выдается родителю (законному представителю) обследуемого, совершеннолетнему обследуемому под личную подпись в журнале учёта лиц, прошедших обследование и учёта выданных заключений комиссии. По заявлению родителя (законного представителя) обследуемого, совершеннолетнего обследуемого заключение направляется по почте с уведомлением о вручении. Заявление родителя (законного представителя), совершеннолетнего обследуемого оформляется в свободной форме.</w:t>
      </w:r>
    </w:p>
    <w:p w14:paraId="618463E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экземпляр заключения (оригинал) хранится в личном деле (карте) обследуемого.</w:t>
      </w:r>
    </w:p>
    <w:p w14:paraId="28F670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ПМПК  формируется личное дело (карта) обследуемого, включающее документы, указанные в пунктах 15, 16, 19 и 20 настоящего Порядка, копии диагностических и (или) контрольных работ обследуемого обучающегося, заверенные руководителем образовательной организации, протокол обследования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ПМПК  и оригинал заключения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.</w:t>
      </w:r>
    </w:p>
    <w:p w14:paraId="6267B92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Заключение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носит для родителей (законных представителей) обследуемых рекомендательный характер.</w:t>
      </w:r>
    </w:p>
    <w:p w14:paraId="076434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Представленное родителем (законным представителем) заключение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является основанием для образовательной организации, исполнительных органов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для:</w:t>
      </w:r>
    </w:p>
    <w:p w14:paraId="23361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создания специальных условий для получения образования;</w:t>
      </w:r>
    </w:p>
    <w:p w14:paraId="47452C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создания условий и (или) специальных условий проведения государственной итоговой аттестации по образовательным программам основного общего, среднего общего образования;</w:t>
      </w:r>
    </w:p>
    <w:p w14:paraId="3A8DFEB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создания условий проведения индивидуальной профилактической работы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 несовершеннолетними, находящимися в социально опасном положении.</w:t>
      </w:r>
    </w:p>
    <w:p w14:paraId="6216F3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Заключение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действительно для представления в течение 1 календарного года со дня его подписания.</w:t>
      </w:r>
    </w:p>
    <w:p w14:paraId="223045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Родители (законные представители) обследуемых имеют право:</w:t>
      </w:r>
    </w:p>
    <w:p w14:paraId="73099B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присутствовать при обследовании, обсуждении результатов обследования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и вынесении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заключения, высказывать свое мнение относительно выданных рекомендаций;</w:t>
      </w:r>
    </w:p>
    <w:p w14:paraId="71E7B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получать консультации специалистов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 по вопросам порядка проведения обследования и его результатов;</w:t>
      </w:r>
    </w:p>
    <w:p w14:paraId="423CF5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hint="default" w:ascii="Times New Roman" w:hAnsi="Times New Roman" w:cs="Times New Roman"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случае несогласия с заключением ТПМПК обжаловать его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центральной психолого-медико-педагогической комиссии Ростовской области (далее- </w:t>
      </w:r>
      <w:r>
        <w:rPr>
          <w:rFonts w:ascii="Times New Roman" w:hAnsi="Times New Roman" w:cs="Times New Roman"/>
          <w:sz w:val="28"/>
          <w:szCs w:val="28"/>
        </w:rPr>
        <w:t>ЦПМПК РО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).</w:t>
      </w:r>
    </w:p>
    <w:p w14:paraId="3315056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Информация о проведении обследования в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ПМПК , результаты обследования, а также иная информация, связанная с обследованием в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</w:rPr>
        <w:t>ПМПК , является конфиденциальной. Предоставление указанной информации без письменного согласия обследуемых и (или) их родителей (законных представителей) третьим лицам не допускается, за исключением случаев, предусмотренных законодательством Российской Федерации.</w:t>
      </w:r>
    </w:p>
    <w:p w14:paraId="297994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A05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351D6A9">
      <w:pPr>
        <w:pStyle w:val="20"/>
        <w:widowControl w:val="0"/>
        <w:spacing w:beforeAutospacing="0" w:after="0" w:afterAutospacing="0"/>
        <w:jc w:val="right"/>
      </w:pPr>
    </w:p>
    <w:p w14:paraId="4F7B8CF8">
      <w:pPr>
        <w:pStyle w:val="20"/>
        <w:widowControl w:val="0"/>
        <w:spacing w:beforeAutospacing="0" w:after="0" w:afterAutospacing="0"/>
        <w:jc w:val="right"/>
      </w:pPr>
    </w:p>
    <w:p w14:paraId="27BF2BA2">
      <w:pPr>
        <w:pStyle w:val="20"/>
        <w:widowControl w:val="0"/>
        <w:spacing w:beforeAutospacing="0" w:after="0" w:afterAutospacing="0"/>
        <w:jc w:val="right"/>
      </w:pPr>
    </w:p>
    <w:p w14:paraId="21A020C2">
      <w:pPr>
        <w:pStyle w:val="20"/>
        <w:widowControl w:val="0"/>
        <w:spacing w:beforeAutospacing="0" w:after="0" w:afterAutospacing="0"/>
        <w:jc w:val="right"/>
      </w:pPr>
    </w:p>
    <w:p w14:paraId="746B69D3">
      <w:pPr>
        <w:pStyle w:val="20"/>
        <w:widowControl w:val="0"/>
        <w:spacing w:beforeAutospacing="0" w:after="0" w:afterAutospacing="0"/>
        <w:jc w:val="right"/>
      </w:pPr>
    </w:p>
    <w:p w14:paraId="49BC762B">
      <w:pPr>
        <w:pStyle w:val="20"/>
        <w:widowControl w:val="0"/>
        <w:spacing w:beforeAutospacing="0" w:after="0" w:afterAutospacing="0"/>
        <w:jc w:val="right"/>
      </w:pPr>
    </w:p>
    <w:p w14:paraId="39A05E44">
      <w:pPr>
        <w:pStyle w:val="20"/>
        <w:widowControl w:val="0"/>
        <w:spacing w:beforeAutospacing="0" w:after="0" w:afterAutospacing="0"/>
        <w:jc w:val="right"/>
      </w:pPr>
    </w:p>
    <w:p w14:paraId="0A259E1F">
      <w:pPr>
        <w:pStyle w:val="20"/>
        <w:widowControl w:val="0"/>
        <w:spacing w:beforeAutospacing="0" w:after="0" w:afterAutospacing="0"/>
        <w:jc w:val="right"/>
      </w:pPr>
    </w:p>
    <w:p w14:paraId="73E2A3D1">
      <w:pPr>
        <w:pStyle w:val="20"/>
        <w:widowControl w:val="0"/>
        <w:spacing w:beforeAutospacing="0" w:after="0" w:afterAutospacing="0"/>
        <w:jc w:val="right"/>
      </w:pPr>
    </w:p>
    <w:p w14:paraId="009B5DF2">
      <w:pPr>
        <w:pStyle w:val="20"/>
        <w:widowControl w:val="0"/>
        <w:spacing w:beforeAutospacing="0" w:after="0" w:afterAutospacing="0"/>
        <w:jc w:val="right"/>
      </w:pPr>
    </w:p>
    <w:p w14:paraId="3813537B">
      <w:pPr>
        <w:pStyle w:val="20"/>
        <w:widowControl w:val="0"/>
        <w:spacing w:beforeAutospacing="0" w:after="0" w:afterAutospacing="0"/>
        <w:jc w:val="right"/>
      </w:pPr>
    </w:p>
    <w:p w14:paraId="437917B5">
      <w:pPr>
        <w:pStyle w:val="20"/>
        <w:widowControl w:val="0"/>
        <w:spacing w:beforeAutospacing="0" w:after="0" w:afterAutospacing="0"/>
        <w:jc w:val="right"/>
      </w:pPr>
    </w:p>
    <w:p w14:paraId="78019877">
      <w:pPr>
        <w:pStyle w:val="20"/>
        <w:widowControl w:val="0"/>
        <w:spacing w:beforeAutospacing="0" w:after="0" w:afterAutospacing="0"/>
        <w:jc w:val="right"/>
      </w:pPr>
    </w:p>
    <w:p w14:paraId="3F82801D">
      <w:pPr>
        <w:pStyle w:val="20"/>
        <w:widowControl w:val="0"/>
        <w:spacing w:beforeAutospacing="0" w:after="0" w:afterAutospacing="0"/>
        <w:jc w:val="right"/>
      </w:pPr>
    </w:p>
    <w:p w14:paraId="407B3C76">
      <w:pPr>
        <w:pStyle w:val="20"/>
        <w:widowControl w:val="0"/>
        <w:spacing w:beforeAutospacing="0" w:after="0" w:afterAutospacing="0"/>
        <w:jc w:val="right"/>
      </w:pPr>
    </w:p>
    <w:p w14:paraId="35F7D96B">
      <w:pPr>
        <w:pStyle w:val="20"/>
        <w:widowControl w:val="0"/>
        <w:spacing w:beforeAutospacing="0" w:after="0" w:afterAutospacing="0"/>
        <w:jc w:val="right"/>
      </w:pPr>
    </w:p>
    <w:p w14:paraId="1542C8C6">
      <w:pPr>
        <w:pStyle w:val="20"/>
        <w:widowControl w:val="0"/>
        <w:spacing w:beforeAutospacing="0" w:after="0" w:afterAutospacing="0"/>
        <w:jc w:val="right"/>
      </w:pPr>
    </w:p>
    <w:p w14:paraId="5728F2DE">
      <w:pPr>
        <w:pStyle w:val="20"/>
        <w:widowControl w:val="0"/>
        <w:spacing w:beforeAutospacing="0" w:after="0" w:afterAutospacing="0"/>
        <w:jc w:val="right"/>
      </w:pPr>
    </w:p>
    <w:p w14:paraId="21617A69">
      <w:pPr>
        <w:pStyle w:val="20"/>
        <w:widowControl w:val="0"/>
        <w:spacing w:beforeAutospacing="0" w:after="0" w:afterAutospacing="0"/>
        <w:jc w:val="right"/>
      </w:pPr>
    </w:p>
    <w:p w14:paraId="360C0EA8">
      <w:pPr>
        <w:pStyle w:val="20"/>
        <w:widowControl w:val="0"/>
        <w:spacing w:beforeAutospacing="0" w:after="0" w:afterAutospacing="0"/>
        <w:jc w:val="right"/>
      </w:pPr>
    </w:p>
    <w:p w14:paraId="05DBEF50">
      <w:pPr>
        <w:pStyle w:val="20"/>
        <w:widowControl w:val="0"/>
        <w:spacing w:beforeAutospacing="0" w:after="0" w:afterAutospacing="0"/>
        <w:jc w:val="right"/>
      </w:pPr>
    </w:p>
    <w:p w14:paraId="26762F65">
      <w:pPr>
        <w:pStyle w:val="20"/>
        <w:widowControl w:val="0"/>
        <w:spacing w:beforeAutospacing="0" w:after="0" w:afterAutospacing="0"/>
        <w:jc w:val="right"/>
      </w:pPr>
    </w:p>
    <w:p w14:paraId="47FECC53">
      <w:pPr>
        <w:pStyle w:val="20"/>
        <w:widowControl w:val="0"/>
        <w:spacing w:beforeAutospacing="0" w:after="0" w:afterAutospacing="0"/>
        <w:jc w:val="right"/>
      </w:pPr>
    </w:p>
    <w:p w14:paraId="5B70A8CD">
      <w:pPr>
        <w:pStyle w:val="20"/>
        <w:widowControl w:val="0"/>
        <w:spacing w:beforeAutospacing="0" w:after="0" w:afterAutospacing="0"/>
        <w:jc w:val="right"/>
      </w:pPr>
    </w:p>
    <w:p w14:paraId="5186101E">
      <w:pPr>
        <w:pStyle w:val="20"/>
        <w:widowControl w:val="0"/>
        <w:spacing w:beforeAutospacing="0" w:after="0" w:afterAutospacing="0"/>
        <w:jc w:val="right"/>
      </w:pPr>
    </w:p>
    <w:p w14:paraId="583FDC77">
      <w:pPr>
        <w:pStyle w:val="20"/>
        <w:widowControl w:val="0"/>
        <w:spacing w:beforeAutospacing="0" w:after="0" w:afterAutospacing="0"/>
        <w:jc w:val="right"/>
      </w:pPr>
    </w:p>
    <w:p w14:paraId="18BB6356">
      <w:pPr>
        <w:pStyle w:val="20"/>
        <w:widowControl w:val="0"/>
        <w:spacing w:beforeAutospacing="0" w:after="0" w:afterAutospacing="0"/>
        <w:jc w:val="right"/>
      </w:pPr>
    </w:p>
    <w:p w14:paraId="70C5A981">
      <w:pPr>
        <w:pStyle w:val="20"/>
        <w:widowControl w:val="0"/>
        <w:spacing w:beforeAutospacing="0" w:after="0" w:afterAutospacing="0"/>
        <w:jc w:val="right"/>
      </w:pPr>
    </w:p>
    <w:p w14:paraId="1B7B43CE">
      <w:pPr>
        <w:pStyle w:val="20"/>
        <w:widowControl w:val="0"/>
        <w:spacing w:beforeAutospacing="0" w:after="0" w:afterAutospacing="0"/>
        <w:jc w:val="right"/>
      </w:pPr>
    </w:p>
    <w:p w14:paraId="4657DA72">
      <w:pPr>
        <w:pStyle w:val="20"/>
        <w:widowControl w:val="0"/>
        <w:spacing w:beforeAutospacing="0" w:after="0" w:afterAutospacing="0"/>
        <w:jc w:val="right"/>
      </w:pPr>
    </w:p>
    <w:p w14:paraId="76107685">
      <w:pPr>
        <w:pStyle w:val="20"/>
        <w:widowControl w:val="0"/>
        <w:spacing w:beforeAutospacing="0" w:after="0" w:afterAutospacing="0"/>
        <w:jc w:val="right"/>
      </w:pPr>
    </w:p>
    <w:p w14:paraId="2B981A9A">
      <w:pPr>
        <w:pStyle w:val="20"/>
        <w:widowControl w:val="0"/>
        <w:spacing w:beforeAutospacing="0" w:after="0" w:afterAutospacing="0"/>
        <w:jc w:val="both"/>
      </w:pPr>
    </w:p>
    <w:p w14:paraId="05ADDF2E">
      <w:pPr>
        <w:pStyle w:val="20"/>
        <w:widowControl w:val="0"/>
        <w:spacing w:beforeAutospacing="0" w:after="0" w:afterAutospacing="0"/>
        <w:jc w:val="right"/>
      </w:pPr>
    </w:p>
    <w:p w14:paraId="0F3904B3">
      <w:pPr>
        <w:pStyle w:val="20"/>
        <w:widowControl w:val="0"/>
        <w:spacing w:beforeAutospacing="0" w:after="0" w:afterAutospacing="0"/>
        <w:jc w:val="right"/>
      </w:pPr>
    </w:p>
    <w:p w14:paraId="4C9E267B">
      <w:pPr>
        <w:pStyle w:val="20"/>
        <w:widowControl w:val="0"/>
        <w:spacing w:beforeAutospacing="0" w:after="0" w:afterAutospacing="0"/>
        <w:jc w:val="right"/>
      </w:pPr>
    </w:p>
    <w:p w14:paraId="52DBF6A8">
      <w:pPr>
        <w:pStyle w:val="20"/>
        <w:widowControl w:val="0"/>
        <w:spacing w:beforeAutospacing="0" w:after="0" w:afterAutospacing="0"/>
        <w:jc w:val="right"/>
      </w:pPr>
    </w:p>
    <w:p w14:paraId="044342B5">
      <w:pPr>
        <w:pStyle w:val="20"/>
        <w:widowControl w:val="0"/>
        <w:spacing w:beforeAutospacing="0" w:after="0" w:afterAutospacing="0"/>
        <w:jc w:val="right"/>
      </w:pPr>
    </w:p>
    <w:p w14:paraId="50204B88">
      <w:pPr>
        <w:pStyle w:val="20"/>
        <w:widowControl w:val="0"/>
        <w:spacing w:beforeAutospacing="0" w:after="0" w:afterAutospacing="0"/>
        <w:jc w:val="right"/>
      </w:pPr>
    </w:p>
    <w:p w14:paraId="6ADB32DD">
      <w:pPr>
        <w:pStyle w:val="20"/>
        <w:widowControl w:val="0"/>
        <w:spacing w:beforeAutospacing="0" w:after="0" w:afterAutospacing="0"/>
        <w:jc w:val="right"/>
      </w:pPr>
    </w:p>
    <w:p w14:paraId="42FF7FE3">
      <w:pPr>
        <w:pStyle w:val="20"/>
        <w:widowControl w:val="0"/>
        <w:spacing w:beforeAutospacing="0" w:after="0" w:afterAutospacing="0"/>
        <w:jc w:val="right"/>
      </w:pPr>
      <w:r>
        <w:t>Приложение 1</w:t>
      </w:r>
    </w:p>
    <w:p w14:paraId="1BAACE37">
      <w:pPr>
        <w:pStyle w:val="20"/>
        <w:widowControl w:val="0"/>
        <w:spacing w:beforeAutospacing="0" w:after="0" w:afterAutospacing="0"/>
        <w:jc w:val="center"/>
        <w:rPr>
          <w:b/>
        </w:rPr>
      </w:pPr>
      <w:r>
        <w:rPr>
          <w:b/>
        </w:rPr>
        <w:t>ЗАЯВЛЕНИЕ</w:t>
      </w:r>
    </w:p>
    <w:p w14:paraId="52462020">
      <w:pPr>
        <w:pStyle w:val="20"/>
        <w:widowControl w:val="0"/>
        <w:spacing w:beforeAutospacing="0" w:after="0" w:afterAutospacing="0"/>
        <w:jc w:val="center"/>
      </w:pPr>
      <w:r>
        <w:rPr>
          <w:b/>
        </w:rPr>
        <w:t xml:space="preserve">о проведении обследования в </w:t>
      </w:r>
      <w:r>
        <w:rPr>
          <w:b/>
          <w:lang w:val="ru-RU"/>
        </w:rPr>
        <w:t>территориальной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 xml:space="preserve"> психолого-медико-педагогической комиссии (</w:t>
      </w:r>
      <w:r>
        <w:rPr>
          <w:b/>
          <w:lang w:val="ru-RU"/>
        </w:rPr>
        <w:t>Т</w:t>
      </w:r>
      <w:r>
        <w:rPr>
          <w:b/>
        </w:rPr>
        <w:t>ПМПК)</w:t>
      </w:r>
      <w:r>
        <w:t xml:space="preserve"> </w:t>
      </w:r>
    </w:p>
    <w:p w14:paraId="0045CEE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C5F2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Руководителю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ПМПК </w:t>
      </w:r>
    </w:p>
    <w:p w14:paraId="41094B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от ________________________________________ </w:t>
      </w:r>
    </w:p>
    <w:p w14:paraId="6E92AB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</w:p>
    <w:p w14:paraId="0A3108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1A977B3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(Ф.И.О. родителя (законного представителя) полностью </w:t>
      </w:r>
    </w:p>
    <w:p w14:paraId="76B912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3D1A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контактный телефон: ________________________</w:t>
      </w:r>
    </w:p>
    <w:p w14:paraId="4245C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электронный адрес: __________________________</w:t>
      </w:r>
    </w:p>
    <w:p w14:paraId="64D12B21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AD6C8B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провести комплексное психолого-медико-педагогическое обследование моего ребёнка</w:t>
      </w:r>
    </w:p>
    <w:p w14:paraId="55776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 </w:t>
      </w:r>
    </w:p>
    <w:p w14:paraId="34A5943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(Ф.И.О. ребёнка (полностью), дата рождения)</w:t>
      </w:r>
    </w:p>
    <w:p w14:paraId="240EC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зарегистрированного/ проживающего по адресу:_____________________________________________ _______________________________________________________________________________________ </w:t>
      </w:r>
    </w:p>
    <w:p w14:paraId="66469E14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</w:p>
    <w:p w14:paraId="37A3634D">
      <w:pPr>
        <w:pStyle w:val="20"/>
        <w:widowControl w:val="0"/>
        <w:spacing w:beforeAutospacing="0" w:after="0" w:afterAutospacing="0"/>
        <w:jc w:val="both"/>
      </w:pPr>
      <w:r>
        <w:t>и представить мне заключение (рекомендации) о (выбрать нужное):</w:t>
      </w:r>
    </w:p>
    <w:tbl>
      <w:tblPr>
        <w:tblStyle w:val="5"/>
        <w:tblW w:w="1006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497"/>
      </w:tblGrid>
      <w:tr w14:paraId="015A8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FE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18F34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создании специальных условий для получения образования;</w:t>
            </w:r>
          </w:p>
          <w:p w14:paraId="03072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4F9F5E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FB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0BE48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образования;</w:t>
            </w:r>
          </w:p>
        </w:tc>
      </w:tr>
      <w:tr w14:paraId="60220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60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1FE86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создании условий проведения индивидуальной профилактической работы с обучающимся;</w:t>
            </w:r>
          </w:p>
          <w:p w14:paraId="577DD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57D22A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AA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3924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оказании психолого-педагогической помощи обучающемуся, испытывающему трудности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в освоении основных общеобразовательных программ, развитии и социальной адаптации.</w:t>
            </w:r>
          </w:p>
        </w:tc>
      </w:tr>
    </w:tbl>
    <w:p w14:paraId="69A7C2BB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</w:p>
    <w:p w14:paraId="3D8268FD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Настоящим даю согласие на обработку специалистами </w:t>
      </w:r>
      <w:r>
        <w:rPr>
          <w:lang w:val="ru-RU"/>
        </w:rPr>
        <w:t>Т</w:t>
      </w:r>
      <w:r>
        <w:t xml:space="preserve">ПМПК  моих персональных данных  и персональных данных моего ребенка в соответствии </w:t>
      </w:r>
      <w:r>
        <w:rPr>
          <w:lang w:val="en-US"/>
        </w:rPr>
        <w:t>c</w:t>
      </w:r>
      <w:r>
        <w:t xml:space="preserve"> частью 4 статьи 9 Федерального закона от 27 июля 2006 г. № 152-ФЗ «О персональных данных».  </w:t>
      </w:r>
    </w:p>
    <w:p w14:paraId="03894549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4ECFCB9F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родителя (законного представителя) </w:t>
      </w:r>
      <w:r>
        <w:t xml:space="preserve">               </w:t>
      </w:r>
      <w:r>
        <w:rPr>
          <w:sz w:val="20"/>
          <w:szCs w:val="20"/>
        </w:rPr>
        <w:t>Расшифровка</w:t>
      </w:r>
    </w:p>
    <w:p w14:paraId="03282C44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С порядком проведения обследования в </w:t>
      </w:r>
      <w:r>
        <w:rPr>
          <w:lang w:val="ru-RU"/>
        </w:rPr>
        <w:t>Т</w:t>
      </w:r>
      <w:r>
        <w:t>ПМПК   ознакомлен (а)</w:t>
      </w:r>
    </w:p>
    <w:p w14:paraId="77BCCC80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162437AB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родителя (законного представителя) </w:t>
      </w:r>
      <w:r>
        <w:t xml:space="preserve">               </w:t>
      </w:r>
      <w:r>
        <w:rPr>
          <w:sz w:val="20"/>
          <w:szCs w:val="20"/>
        </w:rPr>
        <w:t>Расшифровка</w:t>
      </w:r>
    </w:p>
    <w:p w14:paraId="7943FA2E">
      <w:pPr>
        <w:pStyle w:val="20"/>
        <w:widowControl w:val="0"/>
        <w:spacing w:beforeAutospacing="0" w:after="0" w:afterAutospacing="0"/>
      </w:pPr>
      <w:r>
        <w:t xml:space="preserve">               </w:t>
      </w:r>
    </w:p>
    <w:p w14:paraId="4853F4E4">
      <w:pPr>
        <w:pStyle w:val="20"/>
        <w:widowControl w:val="0"/>
        <w:spacing w:beforeAutospacing="0" w:after="0" w:afterAutospacing="0"/>
        <w:rPr>
          <w:color w:val="FF0000"/>
        </w:rPr>
      </w:pPr>
      <w:r>
        <w:t xml:space="preserve">   Уведомлен(а) о направлении заключения (рекомендаций) [электронный вариант  заключения, рекомендаций психолого-медико-педагогической комиссии] (выбрать нужное):</w:t>
      </w:r>
    </w:p>
    <w:tbl>
      <w:tblPr>
        <w:tblStyle w:val="5"/>
        <w:tblW w:w="1063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0064"/>
      </w:tblGrid>
      <w:tr w14:paraId="5CEA3A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3AB7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748198F0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организацию, осуществляющую образовательную деятельность, в которой обучается обследуемый (при получении обучающимся образования);</w:t>
            </w:r>
          </w:p>
          <w:p w14:paraId="2F4509C8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7FF59F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2F223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1A26EFA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исполнительный орган субъекта Российской Федерации, осуществляющий государственное управление в сфере образования, для мониторинга создания специальных условий в соответствии с заключением (рекомендациями) психолого-медико-педагогической комиссии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случае проведения обследования психолого-медико-педагогической комиссией, созданной указанным органом);</w:t>
            </w:r>
          </w:p>
          <w:p w14:paraId="1FEA5DC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76D9A4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330F1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656BC43B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орган местного самоуправления, осуществляющий управление в сфере образования, для мониторинга создания специальных условий в соответствии с заключением (рекомендациями) психолого-медико-педагогической комиссии (в случае проведения обследования психолого-медико-педагогической комиссией, созданной указанным органом);</w:t>
            </w:r>
          </w:p>
          <w:p w14:paraId="7FDABCF6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4D5FE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EB4D6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72DCC6C8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комиссию по делам несовершеннолетних (в случае проведения обследования по постановлению комиссии по делам несовершеннолетних и защите их прав).</w:t>
            </w:r>
          </w:p>
        </w:tc>
      </w:tr>
    </w:tbl>
    <w:p w14:paraId="250DA8EF">
      <w:pPr>
        <w:pStyle w:val="20"/>
        <w:widowControl w:val="0"/>
        <w:spacing w:beforeAutospacing="0" w:after="0" w:afterAutospacing="0"/>
        <w:rPr>
          <w:sz w:val="20"/>
          <w:szCs w:val="20"/>
        </w:rPr>
      </w:pPr>
    </w:p>
    <w:p w14:paraId="0E42DBB4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20CE912F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родителя (законного представителя) </w:t>
      </w:r>
      <w:r>
        <w:t xml:space="preserve">               </w:t>
      </w:r>
      <w:r>
        <w:rPr>
          <w:sz w:val="20"/>
          <w:szCs w:val="20"/>
        </w:rPr>
        <w:t>Расшифровка</w:t>
      </w:r>
    </w:p>
    <w:p w14:paraId="51ED04C9">
      <w:pPr>
        <w:pStyle w:val="20"/>
        <w:widowControl w:val="0"/>
        <w:spacing w:beforeAutospacing="0" w:after="0" w:afterAutospacing="0"/>
        <w:jc w:val="right"/>
      </w:pPr>
    </w:p>
    <w:p w14:paraId="51830F1A">
      <w:pPr>
        <w:pStyle w:val="20"/>
        <w:widowControl w:val="0"/>
        <w:spacing w:beforeAutospacing="0" w:after="0" w:afterAutospacing="0"/>
        <w:jc w:val="right"/>
      </w:pPr>
      <w:r>
        <w:t xml:space="preserve">Приложение 1.1 </w:t>
      </w:r>
    </w:p>
    <w:p w14:paraId="0437CE86">
      <w:pPr>
        <w:pStyle w:val="20"/>
        <w:widowControl w:val="0"/>
        <w:spacing w:beforeAutospacing="0" w:after="0" w:afterAutospacing="0"/>
        <w:jc w:val="center"/>
        <w:rPr>
          <w:b/>
        </w:rPr>
      </w:pPr>
      <w:r>
        <w:rPr>
          <w:b/>
        </w:rPr>
        <w:t>ЗАЯВЛЕНИЕ</w:t>
      </w:r>
    </w:p>
    <w:p w14:paraId="03DD6F8D">
      <w:pPr>
        <w:pStyle w:val="20"/>
        <w:widowControl w:val="0"/>
        <w:spacing w:beforeAutospacing="0" w:after="0" w:afterAutospacing="0"/>
        <w:jc w:val="center"/>
        <w:rPr>
          <w:sz w:val="16"/>
          <w:szCs w:val="16"/>
        </w:rPr>
      </w:pPr>
      <w:r>
        <w:rPr>
          <w:b/>
        </w:rPr>
        <w:t xml:space="preserve">о проведении обследования в </w:t>
      </w:r>
      <w:r>
        <w:rPr>
          <w:b/>
          <w:lang w:val="ru-RU"/>
        </w:rPr>
        <w:t>территориальной</w:t>
      </w:r>
      <w:r>
        <w:rPr>
          <w:b/>
        </w:rPr>
        <w:t xml:space="preserve"> психолого-медико-педагогической комиссии</w:t>
      </w:r>
      <w:r>
        <w:rPr>
          <w:b/>
        </w:rPr>
        <w:br w:type="textWrapping"/>
      </w:r>
      <w:r>
        <w:rPr>
          <w:b/>
        </w:rPr>
        <w:t xml:space="preserve">  (</w:t>
      </w:r>
      <w:r>
        <w:rPr>
          <w:b/>
          <w:lang w:val="ru-RU"/>
        </w:rPr>
        <w:t>Т</w:t>
      </w:r>
      <w:r>
        <w:rPr>
          <w:b/>
        </w:rPr>
        <w:t>ПМПК )</w:t>
      </w:r>
      <w:r>
        <w:t xml:space="preserve">  </w:t>
      </w:r>
      <w:r>
        <w:rPr>
          <w:b/>
        </w:rPr>
        <w:t>совершеннолетнего обследуемого</w:t>
      </w:r>
    </w:p>
    <w:p w14:paraId="20118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7FC93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Руководителю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ПМПК </w:t>
      </w:r>
    </w:p>
    <w:p w14:paraId="74AD8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от ________________________________________ </w:t>
      </w:r>
    </w:p>
    <w:p w14:paraId="39113E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(Ф.И.О. полностью)</w:t>
      </w:r>
    </w:p>
    <w:p w14:paraId="66B086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214C01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C4D8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контактный телефон: ________________________</w:t>
      </w:r>
    </w:p>
    <w:p w14:paraId="10BC1E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электронный адрес: __________________________</w:t>
      </w:r>
    </w:p>
    <w:p w14:paraId="33CF6FA1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02B7F88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провести мне комплексное психолого-медико-педагогическое обследование </w:t>
      </w:r>
    </w:p>
    <w:p w14:paraId="4898C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 </w:t>
      </w:r>
    </w:p>
    <w:p w14:paraId="32E7B12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(Ф.И.О. (полностью), дата рождения)</w:t>
      </w:r>
    </w:p>
    <w:p w14:paraId="2F42C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зарегистрирован/ проживаю по адресу: _____________________________________________________ _______________________________________________________________________________________ </w:t>
      </w:r>
    </w:p>
    <w:p w14:paraId="3BABA47E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</w:p>
    <w:p w14:paraId="0C114E44">
      <w:pPr>
        <w:pStyle w:val="20"/>
        <w:widowControl w:val="0"/>
        <w:spacing w:beforeAutospacing="0" w:after="0" w:afterAutospacing="0"/>
        <w:jc w:val="both"/>
      </w:pPr>
      <w:r>
        <w:t>и представить мне заключение (рекомендации) о (выбрать нужное):</w:t>
      </w:r>
    </w:p>
    <w:tbl>
      <w:tblPr>
        <w:tblStyle w:val="5"/>
        <w:tblW w:w="1006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497"/>
      </w:tblGrid>
      <w:tr w14:paraId="4AE7CB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39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2AB9F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создании специальных условий для получения образования;</w:t>
            </w:r>
          </w:p>
          <w:p w14:paraId="10DC8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44DD9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064B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образования;</w:t>
            </w:r>
          </w:p>
        </w:tc>
      </w:tr>
      <w:tr w14:paraId="05D13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1A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7DFEC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создании условий проведения индивидуальной профилактической работы с обучающимся;</w:t>
            </w:r>
          </w:p>
          <w:p w14:paraId="17AE5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2B787A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A0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14:paraId="537AC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оказании психолого-педагогической помощи обучающемуся, испытывающему трудности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в освоении основных общеобразовательных программ, развитии и социальной адаптации.</w:t>
            </w:r>
          </w:p>
        </w:tc>
      </w:tr>
    </w:tbl>
    <w:p w14:paraId="12469E93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</w:p>
    <w:p w14:paraId="6E6369B5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Настоящим даю согласие на обработку специалистами </w:t>
      </w:r>
      <w:r>
        <w:rPr>
          <w:lang w:val="ru-RU"/>
        </w:rPr>
        <w:t>Т</w:t>
      </w:r>
      <w:r>
        <w:t xml:space="preserve">ПМПК  моих персональных данных в соответствии </w:t>
      </w:r>
      <w:r>
        <w:rPr>
          <w:lang w:val="en-US"/>
        </w:rPr>
        <w:t>c</w:t>
      </w:r>
      <w:r>
        <w:t xml:space="preserve"> частью 4 статьи 9 Федерального закона от 27 июля 2006 г. № 152-ФЗ «О персональных данных».  </w:t>
      </w:r>
    </w:p>
    <w:p w14:paraId="5C488DB5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70090854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 </w:t>
      </w:r>
      <w:r>
        <w:t xml:space="preserve">                                           </w:t>
      </w:r>
      <w:r>
        <w:rPr>
          <w:sz w:val="20"/>
          <w:szCs w:val="20"/>
        </w:rPr>
        <w:t>Расшифровка</w:t>
      </w:r>
    </w:p>
    <w:p w14:paraId="7FC29379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С порядком проведения обследования в </w:t>
      </w:r>
      <w:r>
        <w:rPr>
          <w:lang w:val="ru-RU"/>
        </w:rPr>
        <w:t>Т</w:t>
      </w:r>
      <w:r>
        <w:t xml:space="preserve">ПМПК </w:t>
      </w:r>
      <w:r>
        <w:rPr>
          <w:rFonts w:hint="default"/>
          <w:lang w:val="ru-RU"/>
        </w:rPr>
        <w:t xml:space="preserve"> </w:t>
      </w:r>
      <w:r>
        <w:t xml:space="preserve"> ознакомлен (а)</w:t>
      </w:r>
    </w:p>
    <w:p w14:paraId="336F9C54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0E524CE5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 </w:t>
      </w:r>
      <w:r>
        <w:t xml:space="preserve">                                          </w:t>
      </w:r>
      <w:r>
        <w:rPr>
          <w:sz w:val="20"/>
          <w:szCs w:val="20"/>
        </w:rPr>
        <w:t>Расшифровка</w:t>
      </w:r>
    </w:p>
    <w:p w14:paraId="1EC7E83D">
      <w:pPr>
        <w:pStyle w:val="20"/>
        <w:widowControl w:val="0"/>
        <w:spacing w:beforeAutospacing="0" w:after="0" w:afterAutospacing="0"/>
      </w:pPr>
      <w:r>
        <w:t xml:space="preserve">               </w:t>
      </w:r>
    </w:p>
    <w:p w14:paraId="15298332">
      <w:pPr>
        <w:pStyle w:val="20"/>
        <w:widowControl w:val="0"/>
        <w:spacing w:beforeAutospacing="0" w:after="0" w:afterAutospacing="0"/>
        <w:rPr>
          <w:color w:val="FF0000"/>
        </w:rPr>
      </w:pPr>
      <w:r>
        <w:t xml:space="preserve">   Уведомлен(а) о направлении заключения (рекомендаций) [электронный вариант заключения, рекомендаций психолого-медико-педагогической комиссии] (выбрать нужное):</w:t>
      </w:r>
    </w:p>
    <w:tbl>
      <w:tblPr>
        <w:tblStyle w:val="5"/>
        <w:tblW w:w="1063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0064"/>
      </w:tblGrid>
      <w:tr w14:paraId="11168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EB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44FB3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организацию, осуществляющую образовательную деятельность, в которой обучается обследуемый (при получении обучающимся образования);</w:t>
            </w:r>
          </w:p>
          <w:p w14:paraId="35D08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11591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AA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1DDEA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исполнительный орган субъекта Российской Федерации, осуществляющий государственное управление в сфере образования, для мониторинга создания специальных условий в соответствии с заключением (рекомендациями) психолого-медико-педагогической комиссии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случае проведения обследования психолого-медико-педагогической комиссией, созданной указанным органом);</w:t>
            </w:r>
          </w:p>
          <w:p w14:paraId="12550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3E9DA2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E7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6824E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орган местного самоуправления, осуществляющий управление в сфере образования, для мониторинга создания специальных условий в соответствии с заключением (рекомендациями) психолого-медико-педагогической комиссии (в случае проведения обследования психолого-медико-педагогической комиссией, созданной указанным органом);</w:t>
            </w:r>
          </w:p>
          <w:p w14:paraId="24B45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0318B9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94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3645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комиссию по делам несовершеннолетних (в случае проведения обследования по постановлению комиссии по делам несовершеннолетних и защите их прав).</w:t>
            </w:r>
          </w:p>
        </w:tc>
      </w:tr>
    </w:tbl>
    <w:p w14:paraId="439A0F75">
      <w:pPr>
        <w:pStyle w:val="20"/>
        <w:widowControl w:val="0"/>
        <w:spacing w:beforeAutospacing="0" w:after="0" w:afterAutospacing="0"/>
        <w:rPr>
          <w:sz w:val="20"/>
          <w:szCs w:val="20"/>
        </w:rPr>
      </w:pPr>
    </w:p>
    <w:p w14:paraId="31023ED2">
      <w:pPr>
        <w:pStyle w:val="20"/>
        <w:widowControl w:val="0"/>
        <w:spacing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sz w:val="20"/>
          <w:szCs w:val="20"/>
        </w:rPr>
        <w:t xml:space="preserve">«___»  ____________ 202___г.       </w:t>
      </w:r>
      <w:r>
        <w:t xml:space="preserve">                           </w:t>
      </w:r>
      <w:r>
        <w:rPr>
          <w:sz w:val="20"/>
          <w:szCs w:val="20"/>
        </w:rPr>
        <w:t xml:space="preserve">Подпись </w:t>
      </w:r>
      <w:r>
        <w:t xml:space="preserve"> </w:t>
      </w:r>
      <w:r>
        <w:rPr>
          <w:sz w:val="20"/>
          <w:szCs w:val="20"/>
        </w:rPr>
        <w:t xml:space="preserve"> </w:t>
      </w:r>
      <w:r>
        <w:t xml:space="preserve">                                                              </w:t>
      </w:r>
      <w:r>
        <w:rPr>
          <w:sz w:val="20"/>
          <w:szCs w:val="20"/>
        </w:rPr>
        <w:t>Расшифровка</w:t>
      </w:r>
    </w:p>
    <w:p w14:paraId="5B5CD0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14:paraId="30D85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обследования 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ПМПК </w:t>
      </w:r>
    </w:p>
    <w:p w14:paraId="6FE2FD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Обследование ребенка в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заявления родителей (законных представителей) обследуемого. Обследование лиц, достигших 18 лет и старше, осуществляется на основании их личного заявления. Заявление оформляется в соответствии с утвержденной формой.</w:t>
      </w:r>
    </w:p>
    <w:p w14:paraId="52A332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Обследование в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 проводится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 в срок не позднее 2 месяцев со дня подачи заявления и представления пакета документов согласно перечню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.</w:t>
      </w:r>
    </w:p>
    <w:p w14:paraId="426637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Обследование и (или) консультирование специалистами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 осуществляется бесплатно.</w:t>
      </w:r>
    </w:p>
    <w:p w14:paraId="55D72C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Комплексное психолого-медико-педагогическое обследование в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 представляет собой междисциплинарную командную работу специалистов комиссии.</w:t>
      </w:r>
    </w:p>
    <w:p w14:paraId="0AAEDF6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обследования в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 осуществляется </w:t>
      </w:r>
      <w:r>
        <w:rPr>
          <w:rFonts w:ascii="Times New Roman" w:hAnsi="Times New Roman" w:cs="Times New Roman"/>
          <w:b/>
          <w:sz w:val="24"/>
          <w:szCs w:val="24"/>
        </w:rPr>
        <w:t xml:space="preserve">каждым специалистом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ПМПК индивидуально (последовательно) или несколькими специалистами одновременно.</w:t>
      </w:r>
    </w:p>
    <w:p w14:paraId="0A8BBB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недостаточности сведений о состоянии здоровья обследуемого или в случае необходимости уточнения диагноза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 вправе запросить дополнительную информацию о состоянии здоровья обследуемого в срок не позднее 5 рабочих дней.</w:t>
      </w:r>
    </w:p>
    <w:p w14:paraId="037F2A6C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1A6454B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обследования в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 включает в себя 3 этапа.</w:t>
      </w:r>
    </w:p>
    <w:p w14:paraId="53697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 1. Подготовительный </w:t>
      </w:r>
    </w:p>
    <w:p w14:paraId="4881A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документами личного дела обследуемого.</w:t>
      </w:r>
    </w:p>
    <w:p w14:paraId="2546F086">
      <w:pPr>
        <w:pStyle w:val="44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и анализ медицинской и педагогической документации обследуемого                  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в </w:t>
      </w:r>
      <w:r>
        <w:rPr>
          <w:rFonts w:hint="default"/>
          <w:sz w:val="24"/>
          <w:szCs w:val="24"/>
          <w:lang w:val="ru-RU"/>
        </w:rPr>
        <w:t xml:space="preserve"> Т</w:t>
      </w:r>
      <w:r>
        <w:rPr>
          <w:sz w:val="24"/>
          <w:szCs w:val="24"/>
        </w:rPr>
        <w:t>ПМПК</w:t>
      </w:r>
      <w:r>
        <w:rPr>
          <w:rFonts w:hint="default"/>
          <w:sz w:val="24"/>
          <w:szCs w:val="24"/>
          <w:lang w:val="ru-RU"/>
        </w:rPr>
        <w:t xml:space="preserve"> (м</w:t>
      </w:r>
      <w:r>
        <w:rPr>
          <w:rFonts w:ascii="Times New Roman" w:hAnsi="Times New Roman" w:cs="Times New Roman"/>
          <w:sz w:val="24"/>
          <w:szCs w:val="24"/>
        </w:rPr>
        <w:t>едицинское заключение действительно для предоставления в комиссию в течение 6 месяцев со дня его оформления</w:t>
      </w:r>
      <w:r>
        <w:rPr>
          <w:rFonts w:hint="default" w:cs="Times New Roman"/>
          <w:sz w:val="24"/>
          <w:szCs w:val="24"/>
          <w:lang w:val="ru-RU"/>
        </w:rPr>
        <w:t>)</w:t>
      </w:r>
    </w:p>
    <w:p w14:paraId="27A302C8">
      <w:pPr>
        <w:pStyle w:val="44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коллегиального обследования.</w:t>
      </w:r>
    </w:p>
    <w:p w14:paraId="25641F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Этап 2. Диагностический </w:t>
      </w:r>
    </w:p>
    <w:p w14:paraId="2FEEA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 приглашается родитель (законный представитель) и ребенок; совершеннолетний обследуемый (лицо, достигшее 18 лет и старше):</w:t>
      </w:r>
    </w:p>
    <w:p w14:paraId="302F9017">
      <w:pPr>
        <w:pStyle w:val="4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знакомство с обследуемым, установление контакта;</w:t>
      </w:r>
    </w:p>
    <w:p w14:paraId="4E735051">
      <w:pPr>
        <w:pStyle w:val="4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комплексного обследования специалистами 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</w:rPr>
        <w:t>ПМПК  (обследование педагога-психолога, обследование учителя-дефектолога, обследование учителя-логопеда);</w:t>
      </w:r>
    </w:p>
    <w:p w14:paraId="62A4740F">
      <w:pPr>
        <w:pStyle w:val="4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наблюдение деятельности обследуемого в процессе его обследования другими специалистами (гибкое подключение других специалистов). Экспресс-анализ результатов собственной диагностики каждым специалистом 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</w:rPr>
        <w:t>ПМПК ;</w:t>
      </w:r>
    </w:p>
    <w:p w14:paraId="3E6EAD2B">
      <w:pPr>
        <w:pStyle w:val="4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коллегиальное обсуждение результатов обследования (проводится в отсутствии обследуемого), формирование заключения и разработка рекомендаций </w:t>
      </w:r>
      <w:r>
        <w:rPr>
          <w:rFonts w:hint="default"/>
          <w:sz w:val="24"/>
          <w:szCs w:val="24"/>
          <w:lang w:val="ru-RU"/>
        </w:rPr>
        <w:t xml:space="preserve"> Т</w:t>
      </w:r>
      <w:r>
        <w:rPr>
          <w:sz w:val="24"/>
          <w:szCs w:val="24"/>
        </w:rPr>
        <w:t>ПМПК.</w:t>
      </w:r>
    </w:p>
    <w:p w14:paraId="7D5FFF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 3. Заключительный</w:t>
      </w:r>
    </w:p>
    <w:p w14:paraId="1F1208BF">
      <w:pPr>
        <w:spacing w:after="0" w:line="240" w:lineRule="auto"/>
        <w:ind w:firstLine="360" w:firstLineChars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заключения и рекомендаций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 xml:space="preserve">ПМПК. Выдача заключения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родителям (законным представителям); совершеннолетнему обследуемому:</w:t>
      </w:r>
    </w:p>
    <w:p w14:paraId="217C6AC1">
      <w:pPr>
        <w:pStyle w:val="44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shd w:val="clear" w:color="auto" w:fill="EBEDF0"/>
        </w:rPr>
      </w:pPr>
      <w:r>
        <w:rPr>
          <w:sz w:val="24"/>
          <w:szCs w:val="24"/>
        </w:rPr>
        <w:t>консультирование и информирование родителей (законных представителей); совершеннолетнего обследуемого о результатах обследования;</w:t>
      </w:r>
    </w:p>
    <w:p w14:paraId="6D622340">
      <w:pPr>
        <w:pStyle w:val="4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родителей (законных представителей) обследуемого; совершеннолетнего обследуемого с заключением и рекомендациями комиссии. Разъяснение (в случае необходимости) родителям (законным представителям) обследуемого; совершеннолетнего обследуемого в форме доступной для их понимания и профессионально обоснованной.</w:t>
      </w:r>
    </w:p>
    <w:p w14:paraId="711F25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95A9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обследования оформляется протокол обследования и заключение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.</w:t>
      </w:r>
    </w:p>
    <w:p w14:paraId="4CB046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 оформляется в 2 экземплярах (оригиналы). Один из них выдается родителям (законным представителям) обследуемого либо совершеннолетнему обследуемому на руки под личную подпись, второй </w:t>
      </w:r>
      <w:r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хранится в личном деле обследуемого в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.</w:t>
      </w:r>
    </w:p>
    <w:p w14:paraId="773E04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комиссии носит для родителей (законных представителей) и совершеннолетних обследуемых рекомендательный характер.</w:t>
      </w:r>
    </w:p>
    <w:p w14:paraId="182FE8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Представленное родителем (законным представителем), совершеннолетним обследуемым заключение комиссии является основанием для образовательной организации, исполнительных органов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для:</w:t>
      </w:r>
    </w:p>
    <w:p w14:paraId="57BA7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создания специальных условий для получения образования;</w:t>
      </w:r>
    </w:p>
    <w:p w14:paraId="2BEF1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создания условий и (или) специальных условий проведения государственной итоговой аттестации (ГИА) по образовательным программам основного общего, среднего общего образования;</w:t>
      </w:r>
    </w:p>
    <w:p w14:paraId="51AE5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создания условий проведения индивидуальной профилактической работы с несовершеннолетними, находящимися в социально опасном положении.</w:t>
      </w:r>
    </w:p>
    <w:p w14:paraId="7C509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ПМПК  действительно для предъявления в течение 1 календарного года со дня его подписания.</w:t>
      </w:r>
    </w:p>
    <w:p w14:paraId="3C64DE7E">
      <w:pPr>
        <w:jc w:val="right"/>
        <w:rPr>
          <w:rFonts w:ascii="Times New Roman" w:hAnsi="Times New Roman" w:cs="Times New Roman"/>
          <w:color w:val="7030A0"/>
          <w:sz w:val="24"/>
          <w:szCs w:val="24"/>
        </w:rPr>
      </w:pPr>
    </w:p>
    <w:p w14:paraId="69107B47">
      <w:pPr>
        <w:pStyle w:val="20"/>
        <w:widowControl w:val="0"/>
        <w:spacing w:beforeAutospacing="0" w:after="0" w:afterAutospacing="0"/>
        <w:rPr>
          <w:color w:val="7030A0"/>
        </w:rPr>
      </w:pPr>
    </w:p>
    <w:p w14:paraId="00E989A7">
      <w:pPr>
        <w:pStyle w:val="20"/>
        <w:widowControl w:val="0"/>
        <w:spacing w:beforeAutospacing="0" w:after="0" w:afterAutospacing="0"/>
        <w:rPr>
          <w:color w:val="7030A0"/>
        </w:rPr>
      </w:pPr>
    </w:p>
    <w:p w14:paraId="32062802">
      <w:pPr>
        <w:pStyle w:val="20"/>
        <w:widowControl w:val="0"/>
        <w:spacing w:beforeAutospacing="0" w:after="0" w:afterAutospacing="0"/>
        <w:rPr>
          <w:color w:val="7030A0"/>
          <w:sz w:val="20"/>
          <w:szCs w:val="20"/>
        </w:rPr>
      </w:pPr>
    </w:p>
    <w:p w14:paraId="74C46B89">
      <w:pPr>
        <w:pStyle w:val="20"/>
        <w:widowControl w:val="0"/>
        <w:spacing w:beforeAutospacing="0" w:after="0" w:afterAutospacing="0"/>
        <w:rPr>
          <w:color w:val="7030A0"/>
          <w:sz w:val="20"/>
          <w:szCs w:val="20"/>
        </w:rPr>
      </w:pPr>
    </w:p>
    <w:p w14:paraId="70D08866">
      <w:pPr>
        <w:pStyle w:val="20"/>
        <w:widowControl w:val="0"/>
        <w:spacing w:beforeAutospacing="0" w:after="0" w:afterAutospacing="0"/>
        <w:ind w:right="1417"/>
        <w:jc w:val="right"/>
        <w:rPr>
          <w:sz w:val="20"/>
          <w:szCs w:val="20"/>
        </w:rPr>
      </w:pPr>
    </w:p>
    <w:p w14:paraId="2CE0D4AE">
      <w:pPr>
        <w:pStyle w:val="20"/>
        <w:widowControl w:val="0"/>
        <w:spacing w:beforeAutospacing="0" w:after="0" w:afterAutospacing="0"/>
        <w:ind w:right="1417"/>
        <w:jc w:val="right"/>
        <w:rPr>
          <w:sz w:val="20"/>
          <w:szCs w:val="20"/>
        </w:rPr>
      </w:pPr>
    </w:p>
    <w:p w14:paraId="52C775B3">
      <w:pPr>
        <w:pStyle w:val="20"/>
        <w:widowControl w:val="0"/>
        <w:spacing w:beforeAutospacing="0" w:after="0" w:afterAutospacing="0"/>
        <w:ind w:right="1417"/>
        <w:jc w:val="right"/>
        <w:rPr>
          <w:sz w:val="20"/>
          <w:szCs w:val="20"/>
        </w:rPr>
      </w:pPr>
    </w:p>
    <w:p w14:paraId="1DBA33AB">
      <w:pPr>
        <w:pStyle w:val="20"/>
        <w:widowControl w:val="0"/>
        <w:spacing w:beforeAutospacing="0" w:after="0" w:afterAutospacing="0"/>
        <w:ind w:right="1417"/>
        <w:jc w:val="right"/>
        <w:rPr>
          <w:sz w:val="20"/>
          <w:szCs w:val="20"/>
        </w:rPr>
      </w:pPr>
    </w:p>
    <w:p w14:paraId="726C4CF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94566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B845A9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69383F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08CA40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E998E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3BF2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D43607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7AF54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B93DA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D212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DCE870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AA1EBB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13F75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F41B8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B0550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02FCC9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88243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F928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BB79A6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12CBD0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7A156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C56D4DF">
      <w:pPr>
        <w:rPr>
          <w:rFonts w:ascii="Times New Roman" w:hAnsi="Times New Roman" w:cs="Times New Roman"/>
          <w:sz w:val="24"/>
          <w:szCs w:val="24"/>
        </w:rPr>
      </w:pPr>
    </w:p>
    <w:p w14:paraId="161B94E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14:paraId="13AB22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Направление на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ПМПК </w:t>
      </w:r>
    </w:p>
    <w:p w14:paraId="688F20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ECC6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(официальное название учреждения\организации, адрес местонахождения, контактный телефон, адрес электронной почты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), ведомственная принадлежность)</w:t>
      </w:r>
    </w:p>
    <w:p w14:paraId="2BB9D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направляет____________________________________________________________________________________________________________________________________________________________________</w:t>
      </w:r>
    </w:p>
    <w:p w14:paraId="46F13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14:paraId="75D106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ребёнка; совершеннолетнего обследуемого,  возраст, адрес)</w:t>
      </w:r>
    </w:p>
    <w:p w14:paraId="45002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обследование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связи с _______________________________________________________________________________________</w:t>
      </w:r>
    </w:p>
    <w:p w14:paraId="4381B8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BB64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(указываются конкретные показания к направлению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ПМПК )</w:t>
      </w:r>
    </w:p>
    <w:p w14:paraId="1F5533DD">
      <w:pPr>
        <w:pStyle w:val="20"/>
        <w:widowControl w:val="0"/>
        <w:spacing w:beforeAutospacing="0" w:after="0" w:afterAutospacing="0"/>
        <w:rPr>
          <w:sz w:val="20"/>
          <w:szCs w:val="20"/>
        </w:rPr>
      </w:pPr>
    </w:p>
    <w:p w14:paraId="3F931D50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«___»  ____________ 202___г.  </w:t>
      </w:r>
    </w:p>
    <w:p w14:paraId="19CAB36D">
      <w:pPr>
        <w:pStyle w:val="20"/>
        <w:widowControl w:val="0"/>
        <w:spacing w:beforeAutospacing="0" w:after="0" w:afterAutospacing="0"/>
        <w:rPr>
          <w:sz w:val="20"/>
          <w:szCs w:val="20"/>
        </w:rPr>
      </w:pPr>
    </w:p>
    <w:p w14:paraId="4A9D8EB6">
      <w:pPr>
        <w:pStyle w:val="20"/>
        <w:widowControl w:val="0"/>
        <w:spacing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______________________________                         ____________________________________________</w:t>
      </w:r>
      <w:r>
        <w:t xml:space="preserve">                                                        </w:t>
      </w:r>
    </w:p>
    <w:p w14:paraId="0BB7B1F9">
      <w:pPr>
        <w:pStyle w:val="20"/>
        <w:widowControl w:val="0"/>
        <w:spacing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Подпись руководителя                                                                 Расшифровка</w:t>
      </w:r>
    </w:p>
    <w:p w14:paraId="354A4FDA">
      <w:pPr>
        <w:rPr>
          <w:rFonts w:ascii="Times New Roman" w:hAnsi="Times New Roman" w:cs="Times New Roman"/>
          <w:sz w:val="24"/>
          <w:szCs w:val="24"/>
        </w:rPr>
      </w:pPr>
    </w:p>
    <w:p w14:paraId="686BCCC3">
      <w:pPr>
        <w:rPr>
          <w:rFonts w:ascii="Times New Roman" w:hAnsi="Times New Roman" w:cs="Times New Roman"/>
          <w:sz w:val="24"/>
          <w:szCs w:val="24"/>
        </w:rPr>
      </w:pPr>
    </w:p>
    <w:p w14:paraId="5D059B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54FB6E92">
      <w:pPr>
        <w:pStyle w:val="20"/>
        <w:widowControl w:val="0"/>
        <w:spacing w:beforeAutospacing="0" w:after="0" w:afterAutospacing="0"/>
        <w:ind w:firstLine="540"/>
        <w:jc w:val="both"/>
        <w:sectPr>
          <w:headerReference r:id="rId5" w:type="default"/>
          <w:pgSz w:w="11906" w:h="16838"/>
          <w:pgMar w:top="709" w:right="566" w:bottom="426" w:left="851" w:header="567" w:footer="0" w:gutter="0"/>
          <w:pgNumType w:start="1"/>
          <w:cols w:space="720" w:num="1"/>
          <w:formProt w:val="0"/>
          <w:titlePg/>
          <w:docGrid w:linePitch="360" w:charSpace="4096"/>
        </w:sectPr>
      </w:pPr>
    </w:p>
    <w:p w14:paraId="5158C31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14:paraId="5B2F2F9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БЛАНК ОРГАНИЗАЦИИ, ОСУЩЕСТВЛЯЮЩЕЙ ОБРАЗОВАТЕЛЬНУЮ ДЕЯТЕЛЬНОСТЬ</w:t>
      </w:r>
    </w:p>
    <w:p w14:paraId="58AEE7F0">
      <w:pPr>
        <w:pStyle w:val="20"/>
        <w:widowControl w:val="0"/>
        <w:spacing w:beforeAutospacing="0" w:after="0" w:afterAutospacing="0"/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ПРЕДСТАВЛЕНИЕ </w:t>
      </w:r>
    </w:p>
    <w:p w14:paraId="20071E15">
      <w:pPr>
        <w:pStyle w:val="20"/>
        <w:widowControl w:val="0"/>
        <w:spacing w:beforeAutospacing="0" w:after="0" w:afterAutospacing="0"/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психолого-педагогического консилиума организации (ППк), осуществляющей образовательную деятельность (специалиста (специалистов), осуществляющего психолого-педагогическое сопровождение обучающегося)</w:t>
      </w:r>
    </w:p>
    <w:p w14:paraId="2EBB12C1">
      <w:pPr>
        <w:pStyle w:val="20"/>
        <w:widowControl w:val="0"/>
        <w:spacing w:beforeAutospacing="0" w:after="0" w:afterAutospacing="0"/>
        <w:ind w:firstLine="540"/>
        <w:jc w:val="center"/>
        <w:rPr>
          <w:b/>
          <w:sz w:val="16"/>
          <w:szCs w:val="16"/>
        </w:rPr>
      </w:pPr>
    </w:p>
    <w:p w14:paraId="0CBBE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обучающегося______________________________________</w:t>
      </w:r>
    </w:p>
    <w:p w14:paraId="3CD674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38113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рождения: «___» ___________ 20_____ г.</w:t>
      </w:r>
    </w:p>
    <w:p w14:paraId="4CC395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B39A4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Общие сведения</w:t>
      </w:r>
    </w:p>
    <w:p w14:paraId="1CE3B3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Группа или класс обучения на день подготовки представления: ___________________________</w:t>
      </w:r>
    </w:p>
    <w:p w14:paraId="687D8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Дата зачисления в организацию, осуществляющую образовательную деятельность: __________</w:t>
      </w:r>
    </w:p>
    <w:p w14:paraId="329421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История образования обучающегося (посещал ли ДОО, повторный год обучения (класс) и др.)</w:t>
      </w:r>
    </w:p>
    <w:p w14:paraId="4B61C7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1.4.Наименование и вариант (при наличии) образовательной программы, по которой организовано образование обучающегося: _____________________________________________________________ 1.5. Форма получения образования (выбрать нужное):</w:t>
      </w:r>
    </w:p>
    <w:tbl>
      <w:tblPr>
        <w:tblStyle w:val="5"/>
        <w:tblW w:w="1063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"/>
        <w:gridCol w:w="10348"/>
      </w:tblGrid>
      <w:tr w14:paraId="05D5B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E7D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64438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организации, осуществляющей образовательную деятельность (в группе комбинированной направленности, в группе компенсирующей направленности, в группе общеразвивающей направленности, в группе оздоровительной направленности,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в общеобразовательном классе, в инклюзивном классе, в отдельном (коррекционном) классе для обучающихся с (указать категорию обучающихся с ограниченными возможностями здоровья), на дому, в медицинской организации, в иной группе или классе (указать, какой) (выбрать нужное);</w:t>
            </w:r>
          </w:p>
        </w:tc>
      </w:tr>
      <w:tr w14:paraId="7A452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546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23F66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вне организации, осуществляющей образовательную деятельность (в форме семейного образования, в форме самообразования (выбрать нужное).</w:t>
            </w:r>
          </w:p>
        </w:tc>
      </w:tr>
    </w:tbl>
    <w:p w14:paraId="73660EDF">
      <w:pPr>
        <w:pStyle w:val="44"/>
        <w:numPr>
          <w:ilvl w:val="1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Использование при реализации образовательной программы электронного обучения, дистанционных образовательных технологий (выбрать нужное):</w:t>
      </w:r>
    </w:p>
    <w:tbl>
      <w:tblPr>
        <w:tblStyle w:val="5"/>
        <w:tblpPr w:leftFromText="180" w:rightFromText="180" w:vertAnchor="text" w:horzAnchor="margin" w:tblpY="8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1748"/>
      </w:tblGrid>
      <w:tr w14:paraId="40720BB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A69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64DB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да;</w:t>
            </w:r>
          </w:p>
        </w:tc>
      </w:tr>
      <w:tr w14:paraId="20623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902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704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нет.</w:t>
            </w:r>
          </w:p>
        </w:tc>
      </w:tr>
    </w:tbl>
    <w:p w14:paraId="691F88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14:paraId="06EBFA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C0D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Использование сетевой формы реализации образовательной программы (выбрать нужное):</w:t>
      </w:r>
    </w:p>
    <w:tbl>
      <w:tblPr>
        <w:tblStyle w:val="5"/>
        <w:tblW w:w="0" w:type="auto"/>
        <w:tblInd w:w="118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000"/>
      </w:tblGrid>
      <w:tr w14:paraId="5AC50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14:paraId="2864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03C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да;</w:t>
            </w:r>
          </w:p>
        </w:tc>
      </w:tr>
      <w:tr w14:paraId="58934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14:paraId="2CA1A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7324E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нет.</w:t>
            </w:r>
          </w:p>
        </w:tc>
      </w:tr>
    </w:tbl>
    <w:p w14:paraId="66EFD5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 Факты, способные повлиять на поведение и успеваемость обучающегося (в образовательной организации): переход из одной образовательной организации в другую образовательную организацию (указать причину), перевод в другой класс, замена учителя начальных классов (однократная, повторная (выбрать нужное), межличностные конфликты в среде сверстников; конфликт семьи с образовательной организацией; обучение на основе индивидуального учебного плана; обучение на дому; повторное обучение в классе; наличие частых и (или) хронических заболеваний; частые пропуски учебных занятий; иное (указать) (выбрать нужное).____________________________________________________</w:t>
      </w:r>
    </w:p>
    <w:p w14:paraId="671AD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Состав семьи (указать, с кем проживает обучающийся, родственные связи, наличие братьев и (или) сестер) _______________________________________________________________________________</w:t>
      </w:r>
    </w:p>
    <w:p w14:paraId="3BA2CD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</w:t>
      </w:r>
    </w:p>
    <w:p w14:paraId="0AFDD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1.10. Трудности, переживаемые в семье: материальные; в связи с бракоразводным процессом; в связи с переездом в другой город или страну; плохое владение русским языком одного или нескольких членов семьи; низкий уровень образования одного или нескольких членов семьи; проживание с одним или несколькими членами семьи с антисоциальным поведением и (или) психическими расстройствами (выбрать нужное).</w:t>
      </w:r>
    </w:p>
    <w:p w14:paraId="6884F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Сведения об условиях и результатах обучения</w:t>
      </w:r>
    </w:p>
    <w:p w14:paraId="67B0B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Краткая характеристика познавательного, речевого, двигательного, коммуникативного и личностного развития обучающегося на момент поступления в организацию, осуществляющую образовательную деятельность (указать в соотношении с возрастными нормами развития).</w:t>
      </w:r>
    </w:p>
    <w:p w14:paraId="0336B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Краткая характеристика познавательного, речевого, двигательного, коммуникативного </w:t>
      </w:r>
    </w:p>
    <w:p w14:paraId="3F58F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личностного развития обучающегося на момент подготовки представления (указать в соотношении с возрастными нормами развития).</w:t>
      </w:r>
    </w:p>
    <w:p w14:paraId="7B524B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Характеристика динамики познавательного, речевого, двигательного, коммуникативного и личностного развития, обучающегося за _________________________ (указать период).</w:t>
      </w:r>
    </w:p>
    <w:p w14:paraId="091739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Характеристика динамики деятельности (практической, игровой, продуктивной) обучающегося за _______________________________________ (указать период)</w:t>
      </w:r>
      <w:r>
        <w:rPr>
          <w:rStyle w:val="6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.</w:t>
      </w:r>
    </w:p>
    <w:p w14:paraId="293C9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Характеристика динамики освоения образовательной программы обучающегося (указать соответствие объема знаний, умений и навыков требованиям федеральной основной образовательной программы, в том числе адаптированной, или, для обучающегося по программе дошкольного образования - достижение целевых ориентиров (в соответствии с годом обучения) или, для обучающегося по программе основного общего образования, среднего общего образования, профессионального образования - достижение образовательных результатов в соответствии с годом обучения в отдельных образовательных областях).</w:t>
      </w:r>
    </w:p>
    <w:p w14:paraId="06E72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Индивидуальные особенности обучающегося, влияющие на результат обучения (указываются особенности: мотивации к обучению; коммуникации с педагогами и одноклассниками; ситуации, в которых возникает эмоциональная напряженность; уровень истощаемости и иные особенности обучающегося).</w:t>
      </w:r>
    </w:p>
    <w:p w14:paraId="4F534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Отношение семьи к трудностям обучающегося.</w:t>
      </w:r>
    </w:p>
    <w:p w14:paraId="20C2F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Организация коррекционно-развивающей и психолого-педагогической помощи для обучающегося (указывается: направление (направления) работы и специалисты психолого-педагогического сопровождения, участвующие в ней; регулярность посещения занятий; характеристика результатов).</w:t>
      </w:r>
    </w:p>
    <w:p w14:paraId="28D81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Характеристики взросления (указывается: характер занятости во внеучебное время; отношение к учебе; отношение к педагогическому воздействию; характер и значимость общения со сверстниками; значимость виртуального общения; способность критически оценивать свои поступки и поступки окружающих; самооценка; особенности психосексуального развития (при наличии); религиозные убеждения (при наличии, с указанием характера проявления (навязывает другим, или не актуализирует) жизненные планы и профессиональные намерения).</w:t>
      </w:r>
    </w:p>
    <w:p w14:paraId="27E82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2.10. Характеристика поведенческих девиаций </w:t>
      </w:r>
      <w:r>
        <w:rPr>
          <w:rStyle w:val="6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(указывается: совершенные в прошлом или текущие правонарушения; наличие самовольных уходов из дома и (или) бродяжничества; проявления агрессии (физической и (или) вербальной); склонность к насилию; отношение к курению, алкоголю, наркотикам и иным психоактивным веществам); сквернословие; отношение к компьютерным играм; повышенная внушаемость; дезадаптивные черты личности).</w:t>
      </w:r>
    </w:p>
    <w:p w14:paraId="60E34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Информация о проведении индивидуальной профилактической работы.</w:t>
      </w:r>
    </w:p>
    <w:p w14:paraId="7B150D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 Дополнительная информация (указывается: хобби, увлечения, интересы; принадлежность к молодежной субкультуре (субкультурам).</w:t>
      </w:r>
    </w:p>
    <w:p w14:paraId="481162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 Общий вывод о необходимости уточнения, изменения, подтверждения образовательного маршрута обучающегося, создания условий для коррекции нарушений развития и социальной адаптации и (или) условий проведения индивидуальной профилактической работы.</w:t>
      </w:r>
    </w:p>
    <w:p w14:paraId="5C46EC08">
      <w:pPr>
        <w:pStyle w:val="20"/>
        <w:widowControl w:val="0"/>
        <w:spacing w:beforeAutospacing="0" w:after="0" w:afterAutospacing="0"/>
        <w:ind w:firstLine="709"/>
        <w:jc w:val="both"/>
        <w:rPr>
          <w:i/>
        </w:rPr>
      </w:pPr>
      <w:r>
        <w:rPr>
          <w:b/>
        </w:rPr>
        <w:t>Приложение к представлению:</w:t>
      </w:r>
      <w:r>
        <w:t xml:space="preserve"> (сведения о текущей успеваемости, о результатах промежуточной аттестации по учебным предметам, копия приказа об организации обучения на дому и (или) в медицинской организации, заключение врачебной комиссии (ВК) об индивидуальном обучении (при наличии), индивидуальный учебный план (при наличии)).</w:t>
      </w:r>
      <w:r>
        <w:rPr>
          <w:i/>
        </w:rPr>
        <w:t xml:space="preserve"> </w:t>
      </w:r>
    </w:p>
    <w:p w14:paraId="7453CDEE">
      <w:pPr>
        <w:pStyle w:val="20"/>
        <w:widowControl w:val="0"/>
        <w:spacing w:beforeAutospacing="0" w:after="0" w:afterAutospacing="0"/>
        <w:ind w:firstLine="709"/>
        <w:jc w:val="both"/>
      </w:pPr>
    </w:p>
    <w:p w14:paraId="7909FFB3">
      <w:pPr>
        <w:pStyle w:val="20"/>
        <w:widowControl w:val="0"/>
        <w:spacing w:beforeAutospacing="0" w:after="0" w:afterAutospacing="0"/>
        <w:jc w:val="both"/>
      </w:pPr>
      <w:r>
        <w:t>Дата составления документа:__________________</w:t>
      </w:r>
    </w:p>
    <w:p w14:paraId="05E88388">
      <w:pPr>
        <w:pStyle w:val="20"/>
        <w:widowControl w:val="0"/>
        <w:spacing w:beforeAutospacing="0" w:after="0" w:afterAutospacing="0"/>
        <w:ind w:firstLine="709"/>
        <w:jc w:val="both"/>
        <w:rPr>
          <w:sz w:val="16"/>
          <w:szCs w:val="16"/>
        </w:rPr>
      </w:pPr>
    </w:p>
    <w:tbl>
      <w:tblPr>
        <w:tblStyle w:val="5"/>
        <w:tblW w:w="1020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2695"/>
        <w:gridCol w:w="411"/>
        <w:gridCol w:w="2594"/>
      </w:tblGrid>
      <w:tr w14:paraId="5FCFF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2AB02">
            <w:pPr>
              <w:pStyle w:val="20"/>
              <w:widowControl w:val="0"/>
              <w:spacing w:beforeAutospacing="0" w:afterAutospacing="0"/>
              <w:jc w:val="both"/>
            </w:pPr>
            <w:r>
              <w:t xml:space="preserve">Руководитель </w:t>
            </w:r>
            <w:r>
              <w:rPr>
                <w:bCs/>
              </w:rPr>
              <w:t>организации, осуществляющей образовательную деятельность: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92AB1AB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59189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1600EF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49710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E23B3">
            <w:pPr>
              <w:pStyle w:val="20"/>
              <w:widowControl w:val="0"/>
              <w:spacing w:beforeAutospacing="0" w:afterAutospacing="0"/>
              <w:jc w:val="both"/>
            </w:pPr>
            <w:r>
              <w:t>Председатель ППк (при наличии)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E82338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DDC89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AB17CD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</w:p>
        </w:tc>
      </w:tr>
      <w:tr w14:paraId="7FA3D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BABF1">
            <w:pPr>
              <w:pStyle w:val="20"/>
              <w:widowControl w:val="0"/>
              <w:spacing w:beforeAutospacing="0" w:afterAutospacing="0"/>
              <w:jc w:val="both"/>
            </w:pPr>
            <w:r>
              <w:t>Члены ППк или специалист (специалисты), осуществляющие психолого-педагогическое сопровождение обучающегося</w:t>
            </w:r>
          </w:p>
        </w:tc>
        <w:tc>
          <w:tcPr>
            <w:tcW w:w="269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B79AE5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5D1CC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DF02A0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</w:tbl>
    <w:p w14:paraId="0B5F1A21">
      <w:pPr>
        <w:pStyle w:val="20"/>
        <w:widowControl w:val="0"/>
        <w:spacing w:beforeAutospacing="0" w:after="0" w:afterAutospacing="0"/>
        <w:jc w:val="right"/>
        <w:rPr>
          <w:i/>
          <w:sz w:val="20"/>
          <w:szCs w:val="20"/>
        </w:rPr>
      </w:pPr>
      <w:r>
        <w:rPr>
          <w:sz w:val="20"/>
          <w:szCs w:val="20"/>
        </w:rPr>
        <w:t>Печать организации, осуществляющей образовательную деятельность</w:t>
      </w:r>
    </w:p>
    <w:p w14:paraId="32D773E9">
      <w:pPr>
        <w:pStyle w:val="20"/>
        <w:widowControl w:val="0"/>
        <w:spacing w:beforeAutospacing="0" w:after="0" w:afterAutospacing="0"/>
        <w:jc w:val="center"/>
        <w:rPr>
          <w:sz w:val="20"/>
          <w:szCs w:val="20"/>
        </w:rPr>
      </w:pPr>
    </w:p>
    <w:p w14:paraId="14A0E125">
      <w:pPr>
        <w:pStyle w:val="20"/>
        <w:widowControl w:val="0"/>
        <w:spacing w:beforeAutospacing="0" w:after="0" w:afterAutospacing="0" w:line="276" w:lineRule="auto"/>
        <w:ind w:firstLine="539"/>
        <w:jc w:val="center"/>
      </w:pPr>
      <w:r>
        <w:t>Требования к оформлению и содержанию представления</w:t>
      </w:r>
    </w:p>
    <w:p w14:paraId="6ACF21F1">
      <w:pPr>
        <w:pStyle w:val="20"/>
        <w:widowControl w:val="0"/>
        <w:spacing w:beforeAutospacing="0" w:after="0" w:afterAutospacing="0" w:line="276" w:lineRule="auto"/>
        <w:ind w:firstLine="539"/>
        <w:jc w:val="center"/>
        <w:rPr>
          <w:b/>
        </w:rPr>
      </w:pPr>
      <w:r>
        <w:t>психолого-педагогического консилиума организации (ППк), осуществляющей образовательную деятельность (специалиста (специалистов), осуществляющего психолого-педагогическое сопровождение обучающегося)</w:t>
      </w:r>
    </w:p>
    <w:p w14:paraId="750BCB74">
      <w:pPr>
        <w:pStyle w:val="20"/>
        <w:widowControl w:val="0"/>
        <w:spacing w:beforeAutospacing="0" w:after="0" w:afterAutospacing="0" w:line="276" w:lineRule="auto"/>
        <w:ind w:firstLine="539"/>
        <w:jc w:val="center"/>
        <w:rPr>
          <w:b/>
        </w:rPr>
      </w:pPr>
    </w:p>
    <w:p w14:paraId="73D94B26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 xml:space="preserve">Представление психолого-педагогического консилиума организации (ППк), осуществляющей образовательную деятельность (специалиста (специалистов), осуществляющего психолого-педагогическое сопровождение обучающегося) (далее - Представление) – это официальный письменный документ, содержащий персональные данные обучающегося и отражающий информацию </w:t>
      </w:r>
      <w:r>
        <w:br w:type="textWrapping"/>
      </w:r>
      <w:r>
        <w:t xml:space="preserve">об учебной деятельности обучающегося,  его индивидуальных, психофизических и личностных особенностях. </w:t>
      </w:r>
    </w:p>
    <w:p w14:paraId="01A48BA3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 xml:space="preserve">Представление должно содержать актуальную, достоверную, полную информацию </w:t>
      </w:r>
      <w:r>
        <w:br w:type="textWrapping"/>
      </w:r>
      <w:r>
        <w:t>об обучающемся.</w:t>
      </w:r>
    </w:p>
    <w:p w14:paraId="0A5079D4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 xml:space="preserve">Ответственность за полноту и достоверность сведений в представлении несут должностные лица, заверившие документ для ЦПМПК РО. </w:t>
      </w:r>
    </w:p>
    <w:p w14:paraId="24E0092F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>Текст Представления составляется в соответствии с общепринятыми нормами русского языка.  Стилистика текста – официально-деловая.</w:t>
      </w:r>
    </w:p>
    <w:p w14:paraId="33A4BDA9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>Представление должно быть содержательным, подробно описывающим важные диагностические показатели  для  определения специальных условий получения образования обучающегося (характеристика учебной деятельности обучающегося, а также характер трудностей при овладении программным материалом; соответствие предметных результатов обучающегося требованиям основной образовательной программы, в том числе адаптированной; направления и динамику коррекционно-развивающей работы, проведенной с обучающимся в Организации и т.д.).</w:t>
      </w:r>
    </w:p>
    <w:p w14:paraId="65E56CD5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>В представлении обучающегося не разрешается употребление слов и терминов, допускающих двусмысленное толкование или унижающих достоинство характеризуемого обучающегося.</w:t>
      </w:r>
    </w:p>
    <w:p w14:paraId="04ACAFD1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 xml:space="preserve">Представление оформляется на бланке Организации и заверяется печатью и подписями должностных лиц (руководитель ППк, руководитель организации, осуществляющей образовательную деятельность). </w:t>
      </w:r>
    </w:p>
    <w:p w14:paraId="698869E7">
      <w:pPr>
        <w:pStyle w:val="20"/>
        <w:widowControl w:val="0"/>
        <w:spacing w:beforeAutospacing="0" w:after="0" w:afterAutospacing="0" w:line="276" w:lineRule="auto"/>
        <w:ind w:firstLine="539"/>
        <w:jc w:val="both"/>
      </w:pPr>
      <w:r>
        <w:t>Печать должна иметь четкий оттиск, подписи должностных лиц разборчивыми.</w:t>
      </w:r>
    </w:p>
    <w:p w14:paraId="60DA2F10">
      <w:pPr>
        <w:pStyle w:val="20"/>
        <w:widowControl w:val="0"/>
        <w:spacing w:beforeAutospacing="0" w:after="0" w:afterAutospacing="0" w:line="276" w:lineRule="auto"/>
        <w:jc w:val="both"/>
        <w:rPr>
          <w:color w:val="7030A0"/>
        </w:rPr>
      </w:pPr>
    </w:p>
    <w:p w14:paraId="7C34874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B8FFAFD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1FC9479D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0B2C1098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5F57499B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64CC4C7C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30F68F4E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7109DDE9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3BE13F18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12328B70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75770840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3ACCA7D8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6E6BCC4D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63F910B5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357D1110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2283944A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33992730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7660AB2D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0D173DA1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5FB03F09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0E2036A0">
      <w:pPr>
        <w:pStyle w:val="20"/>
        <w:widowControl w:val="0"/>
        <w:spacing w:beforeAutospacing="0" w:after="0" w:afterAutospacing="0"/>
        <w:ind w:left="5670" w:firstLine="540"/>
        <w:jc w:val="right"/>
      </w:pPr>
    </w:p>
    <w:p w14:paraId="6DD96AC8">
      <w:pPr>
        <w:pStyle w:val="20"/>
        <w:widowControl w:val="0"/>
        <w:spacing w:beforeAutospacing="0" w:after="0" w:afterAutospacing="0"/>
        <w:jc w:val="right"/>
      </w:pPr>
      <w:r>
        <w:t>Приложение 5</w:t>
      </w:r>
    </w:p>
    <w:p w14:paraId="2F964929">
      <w:pPr>
        <w:pStyle w:val="20"/>
        <w:widowControl w:val="0"/>
        <w:spacing w:beforeAutospacing="0" w:after="0" w:afterAutospacing="0"/>
        <w:jc w:val="center"/>
        <w:rPr>
          <w:b/>
        </w:rPr>
      </w:pPr>
      <w:r>
        <w:rPr>
          <w:b/>
        </w:rPr>
        <w:t>ЗАЯВЛЕНИЕ</w:t>
      </w:r>
    </w:p>
    <w:p w14:paraId="5638C5C5">
      <w:pPr>
        <w:pStyle w:val="20"/>
        <w:widowControl w:val="0"/>
        <w:spacing w:beforeAutospacing="0" w:after="0" w:afterAutospacing="0"/>
        <w:jc w:val="center"/>
      </w:pPr>
      <w:r>
        <w:rPr>
          <w:b/>
        </w:rPr>
        <w:t xml:space="preserve">о проведении обследования в </w:t>
      </w:r>
      <w:r>
        <w:rPr>
          <w:b/>
          <w:lang w:val="ru-RU"/>
        </w:rPr>
        <w:t>территориальной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 xml:space="preserve"> психолого-медико-педагогической комиссии</w:t>
      </w:r>
      <w:r>
        <w:rPr>
          <w:b/>
        </w:rPr>
        <w:br w:type="textWrapping"/>
      </w:r>
      <w:r>
        <w:rPr>
          <w:b/>
        </w:rPr>
        <w:t xml:space="preserve"> (</w:t>
      </w:r>
      <w:r>
        <w:rPr>
          <w:b/>
          <w:lang w:val="ru-RU"/>
        </w:rPr>
        <w:t>Т</w:t>
      </w:r>
      <w:r>
        <w:rPr>
          <w:b/>
        </w:rPr>
        <w:t>ПМПК ) в дистанционном онлайн режиме</w:t>
      </w:r>
      <w:r>
        <w:t xml:space="preserve"> </w:t>
      </w:r>
    </w:p>
    <w:p w14:paraId="14DE8859">
      <w:pPr>
        <w:pStyle w:val="20"/>
        <w:widowControl w:val="0"/>
        <w:spacing w:beforeAutospacing="0" w:after="0" w:afterAutospacing="0"/>
        <w:ind w:left="5670" w:firstLine="540"/>
        <w:jc w:val="center"/>
        <w:rPr>
          <w:color w:val="7030A0"/>
        </w:rPr>
      </w:pPr>
    </w:p>
    <w:p w14:paraId="1D2650F8">
      <w:pPr>
        <w:spacing w:after="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                                                   </w:t>
      </w:r>
    </w:p>
    <w:p w14:paraId="19A6B8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Руководителю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ПМПК </w:t>
      </w:r>
    </w:p>
    <w:p w14:paraId="28CA998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11543E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14:paraId="22BECF9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9031E2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569C39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(Ф.И.О. родителя (законного представителя) полностью</w:t>
      </w:r>
    </w:p>
    <w:p w14:paraId="68AC27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контактный телефон: _______________________</w:t>
      </w:r>
    </w:p>
    <w:p w14:paraId="48C50283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электронный адрес:_________________________</w:t>
      </w:r>
    </w:p>
    <w:p w14:paraId="35D2F5E5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1"/>
          <w:szCs w:val="21"/>
        </w:rPr>
      </w:pPr>
    </w:p>
    <w:p w14:paraId="03AA3C83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1"/>
          <w:szCs w:val="21"/>
        </w:rPr>
      </w:pPr>
    </w:p>
    <w:p w14:paraId="5EC9384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провести в дистанционном онлайн режиме комплексное психолого-медико-педагогическое обследование моего ребёнка__________________________________________________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116FA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(Ф.И.О. полностью, дата рождения)</w:t>
      </w:r>
    </w:p>
    <w:p w14:paraId="029C49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зарегистрированного/проживающего по адресу: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</w:t>
      </w:r>
    </w:p>
    <w:p w14:paraId="47348859">
      <w:pPr>
        <w:pStyle w:val="50"/>
        <w:shd w:val="clear" w:color="auto" w:fill="FFFFFF"/>
        <w:spacing w:line="276" w:lineRule="auto"/>
        <w:jc w:val="both"/>
        <w:rPr>
          <w:rFonts w:cs="Times New Roman"/>
          <w:i/>
        </w:rPr>
      </w:pPr>
    </w:p>
    <w:p w14:paraId="68BEDF9C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  <w:r>
        <w:t>и представить мне заключение (рекомендации) о необходимости</w:t>
      </w:r>
      <w:r>
        <w:rPr>
          <w:sz w:val="16"/>
          <w:szCs w:val="16"/>
        </w:rPr>
        <w:t xml:space="preserve">     </w:t>
      </w:r>
      <w:r>
        <w:t>создания специальных условий для получения образования</w:t>
      </w:r>
    </w:p>
    <w:tbl>
      <w:tblPr>
        <w:tblStyle w:val="5"/>
        <w:tblW w:w="10339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0"/>
        <w:gridCol w:w="6"/>
      </w:tblGrid>
      <w:tr w14:paraId="0E366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58280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82A444">
            <w:pPr>
              <w:pStyle w:val="50"/>
              <w:shd w:val="clear" w:color="auto" w:fill="FFFFFF"/>
              <w:spacing w:line="276" w:lineRule="auto"/>
              <w:ind w:firstLine="709"/>
              <w:jc w:val="both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Документы для личного дела обследуемого в ТПМПК отправлю на </w:t>
            </w:r>
            <w:r>
              <w:rPr>
                <w:rFonts w:cs="Times New Roman"/>
                <w:lang w:val="en-US"/>
              </w:rPr>
              <w:t>E</w:t>
            </w:r>
            <w:r>
              <w:rPr>
                <w:rFonts w:cs="Times New Roman"/>
                <w:lang w:val="ru-RU"/>
              </w:rPr>
              <w:t xml:space="preserve"> - </w:t>
            </w:r>
            <w:r>
              <w:rPr>
                <w:rFonts w:cs="Times New Roman"/>
                <w:lang w:val="en-US"/>
              </w:rPr>
              <w:t>mail</w:t>
            </w:r>
            <w:r>
              <w:rPr>
                <w:rFonts w:cs="Times New Roman"/>
                <w:lang w:val="ru-RU"/>
              </w:rPr>
              <w:t xml:space="preserve">: </w:t>
            </w:r>
            <w:r>
              <w:rPr>
                <w:rFonts w:cs="Times New Roman"/>
                <w:lang w:val="ru-RU"/>
              </w:rPr>
              <w:br w:type="textWrapping"/>
            </w:r>
            <w:r>
              <w:fldChar w:fldCharType="begin"/>
            </w:r>
            <w:r>
              <w:instrText xml:space="preserve"> HYPERLINK "mailto:nekl.cpmss@mail.ru" </w:instrText>
            </w:r>
            <w:r>
              <w:fldChar w:fldCharType="separate"/>
            </w:r>
            <w:r>
              <w:rPr>
                <w:rStyle w:val="7"/>
                <w:sz w:val="28"/>
                <w:szCs w:val="28"/>
                <w:lang w:val="en-US"/>
              </w:rPr>
              <w:t>nekl</w:t>
            </w:r>
            <w:r>
              <w:rPr>
                <w:rStyle w:val="7"/>
                <w:sz w:val="28"/>
                <w:szCs w:val="28"/>
              </w:rPr>
              <w:t>.</w:t>
            </w:r>
            <w:r>
              <w:rPr>
                <w:rStyle w:val="7"/>
                <w:sz w:val="28"/>
                <w:szCs w:val="28"/>
                <w:lang w:val="en-US"/>
              </w:rPr>
              <w:t>cpmss</w:t>
            </w:r>
            <w:r>
              <w:rPr>
                <w:rStyle w:val="7"/>
                <w:sz w:val="28"/>
                <w:szCs w:val="28"/>
              </w:rPr>
              <w:t>@</w:t>
            </w:r>
            <w:r>
              <w:rPr>
                <w:rStyle w:val="7"/>
                <w:sz w:val="28"/>
                <w:szCs w:val="28"/>
                <w:lang w:val="en-US"/>
              </w:rPr>
              <w:t>mail</w:t>
            </w:r>
            <w:r>
              <w:rPr>
                <w:rStyle w:val="7"/>
                <w:sz w:val="28"/>
                <w:szCs w:val="28"/>
              </w:rPr>
              <w:t>.</w:t>
            </w:r>
            <w:r>
              <w:rPr>
                <w:rStyle w:val="7"/>
                <w:sz w:val="28"/>
                <w:szCs w:val="28"/>
                <w:lang w:val="en-US"/>
              </w:rPr>
              <w:t>ru</w:t>
            </w:r>
            <w:r>
              <w:rPr>
                <w:rStyle w:val="7"/>
                <w:sz w:val="28"/>
                <w:szCs w:val="28"/>
                <w:lang w:val="en-US"/>
              </w:rPr>
              <w:fldChar w:fldCharType="end"/>
            </w:r>
          </w:p>
          <w:p w14:paraId="04310A6F">
            <w:pPr>
              <w:pStyle w:val="50"/>
              <w:shd w:val="clear" w:color="auto" w:fill="FFFFFF"/>
              <w:spacing w:line="276" w:lineRule="auto"/>
              <w:jc w:val="both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ab/>
            </w:r>
            <w:r>
              <w:rPr>
                <w:rFonts w:cs="Times New Roman"/>
                <w:lang w:val="ru-RU"/>
              </w:rPr>
              <w:t>Заключение ТПМПК прошу направить</w:t>
            </w:r>
            <w:r>
              <w:rPr>
                <w:rFonts w:cs="Times New Roman"/>
                <w:b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на электронный адрес (е-</w:t>
            </w:r>
            <w:r>
              <w:rPr>
                <w:rFonts w:cs="Times New Roman"/>
                <w:lang w:val="en-US"/>
              </w:rPr>
              <w:t>mail</w:t>
            </w:r>
            <w:r>
              <w:rPr>
                <w:rFonts w:cs="Times New Roman"/>
                <w:lang w:val="ru-RU"/>
              </w:rPr>
              <w:t>): _______________________________________________________________________________________</w:t>
            </w:r>
          </w:p>
          <w:p w14:paraId="76E3A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19D1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61ED4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66109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72DEB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</w:tr>
      <w:tr w14:paraId="293BF3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16094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7028A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16"/>
                <w:szCs w:val="16"/>
              </w:rPr>
            </w:pPr>
          </w:p>
        </w:tc>
      </w:tr>
      <w:tr w14:paraId="78722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3C3B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012CC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</w:tr>
    </w:tbl>
    <w:p w14:paraId="448B22B4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Настоящим даю согласие на обработку специалистами </w:t>
      </w:r>
      <w:r>
        <w:rPr>
          <w:rFonts w:hint="default"/>
          <w:lang w:val="ru-RU"/>
        </w:rPr>
        <w:t xml:space="preserve"> Т</w:t>
      </w:r>
      <w:r>
        <w:t xml:space="preserve">ПМПК  моих персональных данных  и персональных данных моего ребенка в соответствии </w:t>
      </w:r>
      <w:r>
        <w:rPr>
          <w:lang w:val="en-US"/>
        </w:rPr>
        <w:t>c</w:t>
      </w:r>
      <w:r>
        <w:t xml:space="preserve"> частью 4 статьи 9 Федерального закона </w:t>
      </w:r>
      <w:r>
        <w:br w:type="textWrapping"/>
      </w:r>
      <w:r>
        <w:t xml:space="preserve">от 27 июля 2006 г. № 152-ФЗ «О персональных данных». </w:t>
      </w:r>
    </w:p>
    <w:p w14:paraId="6738D048">
      <w:pPr>
        <w:pStyle w:val="20"/>
        <w:widowControl w:val="0"/>
        <w:spacing w:beforeAutospacing="0" w:after="0" w:afterAutospacing="0"/>
        <w:rPr>
          <w:sz w:val="20"/>
          <w:szCs w:val="20"/>
        </w:rPr>
      </w:pPr>
    </w:p>
    <w:p w14:paraId="04A0E3DA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101D43C2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родителя (законного представителя) </w:t>
      </w:r>
      <w:r>
        <w:t xml:space="preserve">               </w:t>
      </w:r>
      <w:r>
        <w:rPr>
          <w:sz w:val="20"/>
          <w:szCs w:val="20"/>
        </w:rPr>
        <w:t>Расшифровка</w:t>
      </w:r>
    </w:p>
    <w:p w14:paraId="69AA49A4">
      <w:pPr>
        <w:pStyle w:val="50"/>
        <w:shd w:val="clear" w:color="auto" w:fill="FFFFFF"/>
        <w:spacing w:line="276" w:lineRule="auto"/>
        <w:jc w:val="both"/>
        <w:rPr>
          <w:rFonts w:cs="Times New Roman"/>
          <w:i/>
          <w:lang w:val="ru-RU"/>
        </w:rPr>
      </w:pPr>
    </w:p>
    <w:p w14:paraId="08C8B8E6">
      <w:pPr>
        <w:pStyle w:val="50"/>
        <w:shd w:val="clear" w:color="auto" w:fill="FFFFFF"/>
        <w:spacing w:line="276" w:lineRule="auto"/>
        <w:jc w:val="both"/>
        <w:rPr>
          <w:rFonts w:cs="Times New Roman"/>
          <w:i/>
        </w:rPr>
      </w:pPr>
    </w:p>
    <w:p w14:paraId="7B24EA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407C77D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С порядком проведения обследования в </w:t>
      </w:r>
      <w:r>
        <w:rPr>
          <w:lang w:val="ru-RU"/>
        </w:rPr>
        <w:t>Т</w:t>
      </w:r>
      <w:r>
        <w:t>ПМПК  ознакомлен (а)</w:t>
      </w:r>
    </w:p>
    <w:p w14:paraId="04BC47F2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051BA111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родителя (законного представителя) </w:t>
      </w:r>
      <w:r>
        <w:t xml:space="preserve">               </w:t>
      </w:r>
      <w:r>
        <w:rPr>
          <w:sz w:val="20"/>
          <w:szCs w:val="20"/>
        </w:rPr>
        <w:t>Расшифровка</w:t>
      </w:r>
    </w:p>
    <w:p w14:paraId="5160E0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6ACF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49F1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72C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F71E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4CC2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154A0BB">
      <w:pPr>
        <w:pStyle w:val="20"/>
        <w:widowControl w:val="0"/>
        <w:spacing w:beforeAutospacing="0" w:after="0" w:afterAutospacing="0"/>
        <w:jc w:val="right"/>
      </w:pPr>
      <w:r>
        <w:t>Приложение 5.1.</w:t>
      </w:r>
    </w:p>
    <w:p w14:paraId="4187F4AA">
      <w:pPr>
        <w:pStyle w:val="20"/>
        <w:widowControl w:val="0"/>
        <w:spacing w:beforeAutospacing="0" w:after="0" w:afterAutospacing="0"/>
        <w:jc w:val="center"/>
        <w:rPr>
          <w:b/>
        </w:rPr>
      </w:pPr>
      <w:r>
        <w:rPr>
          <w:b/>
        </w:rPr>
        <w:t>ЗАЯВЛЕНИЕ</w:t>
      </w:r>
    </w:p>
    <w:p w14:paraId="5C496863">
      <w:pPr>
        <w:pStyle w:val="20"/>
        <w:widowControl w:val="0"/>
        <w:spacing w:beforeAutospacing="0" w:after="0" w:afterAutospacing="0"/>
        <w:jc w:val="center"/>
      </w:pPr>
      <w:r>
        <w:rPr>
          <w:b/>
        </w:rPr>
        <w:t xml:space="preserve">о проведении обследования в </w:t>
      </w:r>
      <w:r>
        <w:rPr>
          <w:b/>
          <w:lang w:val="ru-RU"/>
        </w:rPr>
        <w:t>территориальной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>психолого-медико-педагогической комиссии</w:t>
      </w:r>
      <w:r>
        <w:rPr>
          <w:b/>
        </w:rPr>
        <w:br w:type="textWrapping"/>
      </w:r>
      <w:r>
        <w:rPr>
          <w:b/>
        </w:rPr>
        <w:t xml:space="preserve">  (</w:t>
      </w:r>
      <w:r>
        <w:rPr>
          <w:b/>
          <w:lang w:val="ru-RU"/>
        </w:rPr>
        <w:t>Т</w:t>
      </w:r>
      <w:r>
        <w:rPr>
          <w:b/>
        </w:rPr>
        <w:t xml:space="preserve">ПМПК )  совершеннолетнего обследуемого </w:t>
      </w:r>
      <w:r>
        <w:rPr>
          <w:b/>
        </w:rPr>
        <w:br w:type="textWrapping"/>
      </w:r>
      <w:r>
        <w:rPr>
          <w:b/>
        </w:rPr>
        <w:t>в дистанционном онлайн режиме</w:t>
      </w:r>
      <w:r>
        <w:t xml:space="preserve"> </w:t>
      </w:r>
    </w:p>
    <w:p w14:paraId="652E1B8F">
      <w:pPr>
        <w:pStyle w:val="20"/>
        <w:widowControl w:val="0"/>
        <w:spacing w:beforeAutospacing="0" w:after="0" w:afterAutospacing="0"/>
        <w:ind w:left="5670" w:firstLine="540"/>
        <w:jc w:val="center"/>
        <w:rPr>
          <w:color w:val="7030A0"/>
        </w:rPr>
      </w:pPr>
    </w:p>
    <w:p w14:paraId="148D7C55">
      <w:pPr>
        <w:spacing w:after="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                                                   </w:t>
      </w:r>
    </w:p>
    <w:p w14:paraId="0543A0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Руководителю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ПМПК </w:t>
      </w:r>
    </w:p>
    <w:p w14:paraId="6D492D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58ED95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14:paraId="58BE4D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(Ф.И.О.  полностью)</w:t>
      </w:r>
    </w:p>
    <w:p w14:paraId="14CC62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78286A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075515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F38C8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контактный телефон: _______________________</w:t>
      </w:r>
    </w:p>
    <w:p w14:paraId="0F8784AC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электронный адрес:_________________________</w:t>
      </w:r>
    </w:p>
    <w:p w14:paraId="3932ECFE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1"/>
          <w:szCs w:val="21"/>
        </w:rPr>
      </w:pPr>
    </w:p>
    <w:p w14:paraId="48ACF30B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1"/>
          <w:szCs w:val="21"/>
        </w:rPr>
      </w:pPr>
    </w:p>
    <w:p w14:paraId="6FDAF2A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провести мне в дистанционном онлайн режиме комплексное психолого-медико-педагогическое обследование 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DD2F4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(Ф.И.О. полностью, дата рождения)</w:t>
      </w:r>
    </w:p>
    <w:p w14:paraId="76DEF1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зарегистрирован/проживаю по адресу: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</w:t>
      </w:r>
    </w:p>
    <w:p w14:paraId="2CB9F2B1">
      <w:pPr>
        <w:pStyle w:val="50"/>
        <w:shd w:val="clear" w:color="auto" w:fill="FFFFFF"/>
        <w:spacing w:line="276" w:lineRule="auto"/>
        <w:jc w:val="both"/>
        <w:rPr>
          <w:rFonts w:cs="Times New Roman"/>
          <w:i/>
        </w:rPr>
      </w:pPr>
    </w:p>
    <w:p w14:paraId="1EFCD649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  <w:r>
        <w:t>и представить мне заключение (рекомендации) о необходимости</w:t>
      </w:r>
      <w:r>
        <w:rPr>
          <w:sz w:val="16"/>
          <w:szCs w:val="16"/>
        </w:rPr>
        <w:t xml:space="preserve"> </w:t>
      </w:r>
      <w:r>
        <w:t>создания специальных условий для получения образования</w:t>
      </w:r>
    </w:p>
    <w:tbl>
      <w:tblPr>
        <w:tblStyle w:val="5"/>
        <w:tblW w:w="10339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0"/>
        <w:gridCol w:w="6"/>
      </w:tblGrid>
      <w:tr w14:paraId="5E488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3C75B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AF6FB7">
            <w:pPr>
              <w:pStyle w:val="50"/>
              <w:shd w:val="clear" w:color="auto" w:fill="FFFFFF"/>
              <w:spacing w:line="276" w:lineRule="auto"/>
              <w:ind w:firstLine="709"/>
              <w:jc w:val="both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Документы для личного дела обследуемого в ТПМПК отправлю на </w:t>
            </w:r>
            <w:r>
              <w:rPr>
                <w:rFonts w:cs="Times New Roman"/>
                <w:lang w:val="en-US"/>
              </w:rPr>
              <w:t>E</w:t>
            </w:r>
            <w:r>
              <w:rPr>
                <w:rFonts w:cs="Times New Roman"/>
                <w:lang w:val="ru-RU"/>
              </w:rPr>
              <w:t xml:space="preserve"> - </w:t>
            </w:r>
            <w:r>
              <w:rPr>
                <w:rFonts w:cs="Times New Roman"/>
                <w:lang w:val="en-US"/>
              </w:rPr>
              <w:t>mail</w:t>
            </w:r>
            <w:r>
              <w:rPr>
                <w:rFonts w:cs="Times New Roman"/>
                <w:lang w:val="ru-RU"/>
              </w:rPr>
              <w:t xml:space="preserve">: </w:t>
            </w:r>
            <w:r>
              <w:rPr>
                <w:rFonts w:cs="Times New Roman"/>
                <w:lang w:val="ru-RU"/>
              </w:rPr>
              <w:br w:type="textWrapping"/>
            </w:r>
            <w:r>
              <w:fldChar w:fldCharType="begin"/>
            </w:r>
            <w:r>
              <w:instrText xml:space="preserve"> HYPERLINK "mailto:nekl.cpmss@mail.ru" </w:instrText>
            </w:r>
            <w:r>
              <w:fldChar w:fldCharType="separate"/>
            </w:r>
            <w:r>
              <w:rPr>
                <w:rStyle w:val="7"/>
                <w:sz w:val="28"/>
                <w:szCs w:val="28"/>
                <w:lang w:val="en-US"/>
              </w:rPr>
              <w:t>nekl</w:t>
            </w:r>
            <w:r>
              <w:rPr>
                <w:rStyle w:val="7"/>
                <w:sz w:val="28"/>
                <w:szCs w:val="28"/>
              </w:rPr>
              <w:t>.</w:t>
            </w:r>
            <w:r>
              <w:rPr>
                <w:rStyle w:val="7"/>
                <w:sz w:val="28"/>
                <w:szCs w:val="28"/>
                <w:lang w:val="en-US"/>
              </w:rPr>
              <w:t>cpmss</w:t>
            </w:r>
            <w:r>
              <w:rPr>
                <w:rStyle w:val="7"/>
                <w:sz w:val="28"/>
                <w:szCs w:val="28"/>
              </w:rPr>
              <w:t>@</w:t>
            </w:r>
            <w:r>
              <w:rPr>
                <w:rStyle w:val="7"/>
                <w:sz w:val="28"/>
                <w:szCs w:val="28"/>
                <w:lang w:val="en-US"/>
              </w:rPr>
              <w:t>mail</w:t>
            </w:r>
            <w:r>
              <w:rPr>
                <w:rStyle w:val="7"/>
                <w:sz w:val="28"/>
                <w:szCs w:val="28"/>
              </w:rPr>
              <w:t>.</w:t>
            </w:r>
            <w:r>
              <w:rPr>
                <w:rStyle w:val="7"/>
                <w:sz w:val="28"/>
                <w:szCs w:val="28"/>
                <w:lang w:val="en-US"/>
              </w:rPr>
              <w:t>ru</w:t>
            </w:r>
            <w:r>
              <w:rPr>
                <w:rStyle w:val="7"/>
                <w:sz w:val="28"/>
                <w:szCs w:val="28"/>
                <w:lang w:val="en-US"/>
              </w:rPr>
              <w:fldChar w:fldCharType="end"/>
            </w:r>
            <w:r>
              <w:rPr>
                <w:rStyle w:val="7"/>
                <w:rFonts w:hint="default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b/>
                <w:lang w:val="ru-RU"/>
              </w:rPr>
              <w:tab/>
            </w:r>
          </w:p>
          <w:p w14:paraId="72DB4075">
            <w:pPr>
              <w:pStyle w:val="50"/>
              <w:shd w:val="clear" w:color="auto" w:fill="FFFFFF"/>
              <w:spacing w:line="276" w:lineRule="auto"/>
              <w:ind w:firstLine="709"/>
              <w:jc w:val="both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lang w:val="ru-RU"/>
              </w:rPr>
              <w:t>Заключение ТПМПК прошу направить</w:t>
            </w:r>
            <w:r>
              <w:rPr>
                <w:rFonts w:cs="Times New Roman"/>
                <w:b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на электронный адрес (е-</w:t>
            </w:r>
            <w:r>
              <w:rPr>
                <w:rFonts w:cs="Times New Roman"/>
                <w:lang w:val="en-US"/>
              </w:rPr>
              <w:t>mail</w:t>
            </w:r>
            <w:r>
              <w:rPr>
                <w:rFonts w:cs="Times New Roman"/>
                <w:lang w:val="ru-RU"/>
              </w:rPr>
              <w:t>): _______________________________________________________________________________________</w:t>
            </w:r>
          </w:p>
          <w:p w14:paraId="1E57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59001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25DAD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06ABA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644DF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</w:tr>
      <w:tr w14:paraId="137F6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71342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7647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16"/>
                <w:szCs w:val="16"/>
              </w:rPr>
            </w:pPr>
          </w:p>
        </w:tc>
      </w:tr>
      <w:tr w14:paraId="3387FB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</w:tcPr>
          <w:p w14:paraId="50CB1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</w:tcPr>
          <w:p w14:paraId="2188A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</w:tr>
    </w:tbl>
    <w:p w14:paraId="521C8DAD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Настоящим даю согласие на обработку специалистами </w:t>
      </w:r>
      <w:r>
        <w:rPr>
          <w:lang w:val="ru-RU"/>
        </w:rPr>
        <w:t>Т</w:t>
      </w:r>
      <w:r>
        <w:t xml:space="preserve">ПМПК </w:t>
      </w:r>
      <w:r>
        <w:rPr>
          <w:rFonts w:hint="default"/>
          <w:lang w:val="ru-RU"/>
        </w:rPr>
        <w:t xml:space="preserve"> </w:t>
      </w:r>
      <w:r>
        <w:t xml:space="preserve"> моих персональных данных  </w:t>
      </w:r>
      <w:r>
        <w:br w:type="textWrapping"/>
      </w:r>
      <w:r>
        <w:t xml:space="preserve">в соответствии </w:t>
      </w:r>
      <w:r>
        <w:rPr>
          <w:lang w:val="en-US"/>
        </w:rPr>
        <w:t>c</w:t>
      </w:r>
      <w:r>
        <w:t xml:space="preserve"> частью 4 статьи 9 Федерального закона </w:t>
      </w:r>
      <w:r>
        <w:br w:type="textWrapping"/>
      </w:r>
      <w:r>
        <w:t xml:space="preserve">от 27 июля 2006 г. № 152-ФЗ «О персональных данных». </w:t>
      </w:r>
    </w:p>
    <w:p w14:paraId="308AEB52">
      <w:pPr>
        <w:pStyle w:val="20"/>
        <w:widowControl w:val="0"/>
        <w:spacing w:beforeAutospacing="0" w:after="0" w:afterAutospacing="0"/>
        <w:rPr>
          <w:sz w:val="20"/>
          <w:szCs w:val="20"/>
        </w:rPr>
      </w:pPr>
    </w:p>
    <w:p w14:paraId="1502AC91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741A880D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Подпись </w:t>
      </w:r>
      <w:r>
        <w:t xml:space="preserve"> </w:t>
      </w:r>
      <w:r>
        <w:rPr>
          <w:sz w:val="20"/>
          <w:szCs w:val="20"/>
        </w:rPr>
        <w:t xml:space="preserve"> </w:t>
      </w:r>
      <w:r>
        <w:t xml:space="preserve">                          </w:t>
      </w:r>
      <w:r>
        <w:rPr>
          <w:sz w:val="20"/>
          <w:szCs w:val="20"/>
        </w:rPr>
        <w:t>Расшифровка</w:t>
      </w:r>
    </w:p>
    <w:p w14:paraId="4CFB4960">
      <w:pPr>
        <w:pStyle w:val="50"/>
        <w:shd w:val="clear" w:color="auto" w:fill="FFFFFF"/>
        <w:spacing w:line="276" w:lineRule="auto"/>
        <w:jc w:val="both"/>
        <w:rPr>
          <w:rFonts w:cs="Times New Roman"/>
          <w:i/>
          <w:lang w:val="ru-RU"/>
        </w:rPr>
      </w:pPr>
    </w:p>
    <w:p w14:paraId="35D26CFD">
      <w:pPr>
        <w:pStyle w:val="50"/>
        <w:shd w:val="clear" w:color="auto" w:fill="FFFFFF"/>
        <w:spacing w:line="276" w:lineRule="auto"/>
        <w:jc w:val="both"/>
        <w:rPr>
          <w:rFonts w:cs="Times New Roman"/>
          <w:i/>
        </w:rPr>
      </w:pPr>
    </w:p>
    <w:p w14:paraId="0942BB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B06C44">
      <w:pPr>
        <w:pStyle w:val="20"/>
        <w:widowControl w:val="0"/>
        <w:spacing w:beforeAutospacing="0" w:after="0" w:afterAutospacing="0"/>
        <w:ind w:firstLine="567"/>
        <w:jc w:val="both"/>
      </w:pPr>
      <w:r>
        <w:t xml:space="preserve">С порядком проведения обследования в </w:t>
      </w:r>
      <w:r>
        <w:rPr>
          <w:lang w:val="ru-RU"/>
        </w:rPr>
        <w:t>Т</w:t>
      </w:r>
      <w:r>
        <w:t>ПМПК  ознакомлен (а)</w:t>
      </w:r>
    </w:p>
    <w:p w14:paraId="02C5A0A0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«___»  ____________ 202___г.                        ________________________________________     _______________________</w:t>
      </w:r>
    </w:p>
    <w:p w14:paraId="617619EF">
      <w:pPr>
        <w:pStyle w:val="20"/>
        <w:widowControl w:val="0"/>
        <w:spacing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Подпись </w:t>
      </w:r>
      <w:r>
        <w:t xml:space="preserve">                                          </w:t>
      </w:r>
      <w:r>
        <w:rPr>
          <w:sz w:val="20"/>
          <w:szCs w:val="20"/>
        </w:rPr>
        <w:t>Расшифровка</w:t>
      </w:r>
    </w:p>
    <w:p w14:paraId="2D3C6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D8B0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3B41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1057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F35A49">
      <w:pPr>
        <w:pStyle w:val="20"/>
        <w:widowControl w:val="0"/>
        <w:spacing w:beforeAutospacing="0" w:after="0" w:afterAutospacing="0"/>
        <w:jc w:val="right"/>
      </w:pPr>
      <w:r>
        <w:t>Приложение 6</w:t>
      </w:r>
    </w:p>
    <w:p w14:paraId="421000C8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</w:pPr>
    </w:p>
    <w:p w14:paraId="5A69B780">
      <w:pPr>
        <w:widowControl w:val="0"/>
        <w:spacing w:after="0" w:line="240" w:lineRule="auto"/>
        <w:ind w:firstLine="400" w:firstLineChars="200"/>
        <w:jc w:val="left"/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</w:pPr>
      <w:r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  <w:t>УПРАВЛЕНИЕ ОБРАЗОВАНИЯ АДМИНИСТРАЦИИ НЕКЛИНОВСКОГО РАЙОНА РОСТОВСКОЙ ОБЛАСТИ</w:t>
      </w:r>
    </w:p>
    <w:p w14:paraId="385B4A57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Муниципальное бюджетное учреждение   Центр психолого-педагогической,</w:t>
      </w:r>
    </w:p>
    <w:p w14:paraId="4A74D164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медицинской и социальной  помощи Неклиновского района  (МБУ ЦППМ и СП)</w:t>
      </w:r>
    </w:p>
    <w:p w14:paraId="7FAC4AA1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b/>
          <w:bCs/>
          <w:color w:val="auto"/>
          <w:lang w:val="ru-RU"/>
        </w:rPr>
      </w:pPr>
      <w:r>
        <w:rPr>
          <w:rStyle w:val="7"/>
          <w:rFonts w:hint="default" w:ascii="Times New Roman" w:hAnsi="Times New Roman"/>
          <w:b/>
          <w:bCs/>
          <w:color w:val="auto"/>
          <w:lang w:val="ru-RU"/>
        </w:rPr>
        <w:t>Территориальная психолого-медико-педагогическая комиссия (ТПМПК)</w:t>
      </w:r>
    </w:p>
    <w:p w14:paraId="22BEEF17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346831, Ростовская область, Неклиновский район, с. Покровское,</w:t>
      </w:r>
    </w:p>
    <w:p w14:paraId="371B007A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 w:cs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пер. Чкаловский, д. 2-а, тел.8863(47)3-29-03</w:t>
      </w:r>
      <w:r>
        <w:rPr>
          <w:rStyle w:val="7"/>
          <w:rFonts w:hint="default" w:ascii="Times New Roman" w:hAnsi="Times New Roman"/>
          <w:color w:val="auto"/>
          <w:lang w:val="ru-RU"/>
        </w:rPr>
        <w:t>,</w:t>
      </w:r>
      <w:r>
        <w:rPr>
          <w:rStyle w:val="7"/>
          <w:rFonts w:hint="default" w:ascii="Times New Roman" w:hAnsi="Times New Roman"/>
          <w:color w:val="auto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  <w:lang w:val="en-US"/>
        </w:rPr>
        <w:t>-mail</w:t>
      </w:r>
      <w:r>
        <w:rPr>
          <w:rStyle w:val="7"/>
          <w:rFonts w:ascii="Times New Roman" w:hAnsi="Times New Roman" w:cs="Times New Roman"/>
          <w:lang w:val="en-US"/>
        </w:rPr>
        <w:t>:</w:t>
      </w:r>
      <w:r>
        <w:rPr>
          <w:rStyle w:val="7"/>
          <w:rFonts w:hint="default" w:ascii="Times New Roman" w:hAnsi="Times New Roman" w:cs="Times New Roman"/>
          <w:lang w:val="ru-RU"/>
        </w:rPr>
        <w:t xml:space="preserve">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"mailto:nekl.cpmss@mail.ru" </w:instrText>
      </w:r>
      <w:r>
        <w:rPr>
          <w:sz w:val="22"/>
          <w:szCs w:val="22"/>
        </w:rPr>
        <w:fldChar w:fldCharType="separate"/>
      </w:r>
      <w:r>
        <w:rPr>
          <w:rStyle w:val="7"/>
          <w:sz w:val="22"/>
          <w:szCs w:val="22"/>
          <w:lang w:val="en-US"/>
        </w:rPr>
        <w:t>nekl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cpmss</w:t>
      </w:r>
      <w:r>
        <w:rPr>
          <w:rStyle w:val="7"/>
          <w:sz w:val="22"/>
          <w:szCs w:val="22"/>
        </w:rPr>
        <w:t>@</w:t>
      </w:r>
      <w:r>
        <w:rPr>
          <w:rStyle w:val="7"/>
          <w:sz w:val="22"/>
          <w:szCs w:val="22"/>
          <w:lang w:val="en-US"/>
        </w:rPr>
        <w:t>mail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ru</w:t>
      </w:r>
      <w:r>
        <w:rPr>
          <w:rStyle w:val="7"/>
          <w:sz w:val="22"/>
          <w:szCs w:val="22"/>
          <w:lang w:val="en-US"/>
        </w:rPr>
        <w:fldChar w:fldCharType="end"/>
      </w:r>
    </w:p>
    <w:p w14:paraId="461E3DAB">
      <w:pPr>
        <w:widowControl w:val="0"/>
        <w:spacing w:after="0" w:line="240" w:lineRule="auto"/>
        <w:jc w:val="center"/>
        <w:rPr>
          <w:rStyle w:val="7"/>
          <w:rFonts w:ascii="Times New Roman" w:hAnsi="Times New Roman" w:cs="Times New Roman"/>
          <w:lang w:val="en-US"/>
        </w:rPr>
      </w:pPr>
    </w:p>
    <w:p w14:paraId="64D5FC58">
      <w:pPr>
        <w:pStyle w:val="20"/>
        <w:widowControl w:val="0"/>
        <w:spacing w:beforeAutospacing="0" w:after="0" w:afterAutospacing="0"/>
        <w:jc w:val="center"/>
        <w:rPr>
          <w:b/>
          <w:lang w:val="en-US"/>
        </w:rPr>
      </w:pPr>
    </w:p>
    <w:p w14:paraId="479CDC7D">
      <w:pPr>
        <w:pStyle w:val="20"/>
        <w:widowControl w:val="0"/>
        <w:spacing w:beforeAutospacing="0" w:after="0" w:afterAutospacing="0"/>
        <w:jc w:val="center"/>
        <w:rPr>
          <w:b/>
        </w:rPr>
      </w:pPr>
      <w:r>
        <w:rPr>
          <w:b/>
        </w:rPr>
        <w:t>ПРОТОКОЛ ОБСЛЕДОВАНИЯ</w:t>
      </w:r>
    </w:p>
    <w:p w14:paraId="400090DF">
      <w:pPr>
        <w:pStyle w:val="20"/>
        <w:widowControl w:val="0"/>
        <w:spacing w:beforeAutospacing="0" w:after="0" w:afterAutospacing="0"/>
        <w:ind w:firstLine="1134"/>
        <w:jc w:val="both"/>
      </w:pPr>
      <w:r>
        <w:t xml:space="preserve">                 №______________                           от «____» _____________ 202____ г.      </w:t>
      </w:r>
    </w:p>
    <w:p w14:paraId="735297F4">
      <w:pPr>
        <w:pStyle w:val="20"/>
        <w:widowControl w:val="0"/>
        <w:spacing w:beforeAutospacing="0" w:after="0" w:afterAutospacing="0"/>
        <w:jc w:val="both"/>
        <w:rPr>
          <w:sz w:val="16"/>
          <w:szCs w:val="16"/>
          <w:u w:val="single"/>
        </w:rPr>
      </w:pPr>
    </w:p>
    <w:p w14:paraId="7301075B">
      <w:pPr>
        <w:pStyle w:val="20"/>
        <w:widowControl w:val="0"/>
        <w:spacing w:beforeAutospacing="0" w:after="0" w:afterAutospacing="0"/>
        <w:jc w:val="both"/>
      </w:pPr>
      <w:r>
        <w:t>1. ФИО обследуемого ____________________________________________________________________</w:t>
      </w:r>
    </w:p>
    <w:p w14:paraId="70701078">
      <w:pPr>
        <w:pStyle w:val="20"/>
        <w:widowControl w:val="0"/>
        <w:spacing w:beforeAutospacing="0" w:after="0" w:afterAutospacing="0"/>
        <w:jc w:val="both"/>
        <w:rPr>
          <w:sz w:val="16"/>
          <w:szCs w:val="16"/>
        </w:rPr>
      </w:pPr>
    </w:p>
    <w:p w14:paraId="26D55911">
      <w:pPr>
        <w:pStyle w:val="20"/>
        <w:widowControl w:val="0"/>
        <w:spacing w:beforeAutospacing="0" w:after="0" w:afterAutospacing="0"/>
        <w:jc w:val="both"/>
      </w:pPr>
      <w:r>
        <w:t xml:space="preserve">2. Пол обследуемого: М   Ж </w:t>
      </w:r>
      <w:r>
        <w:rPr>
          <w:bCs/>
          <w:i/>
        </w:rPr>
        <w:t>(нужное подчеркнуть)</w:t>
      </w:r>
    </w:p>
    <w:p w14:paraId="1AC1162A">
      <w:pPr>
        <w:pStyle w:val="20"/>
        <w:widowControl w:val="0"/>
        <w:spacing w:beforeAutospacing="0" w:after="0" w:afterAutospacing="0"/>
        <w:jc w:val="both"/>
      </w:pPr>
      <w:r>
        <w:t>3. Дата рождения _______________________                          Возраст на момент обследования _______</w:t>
      </w:r>
    </w:p>
    <w:p w14:paraId="0BC7B401">
      <w:pPr>
        <w:pStyle w:val="20"/>
        <w:widowControl w:val="0"/>
        <w:spacing w:beforeAutospacing="0" w:after="0" w:afterAutospacing="0"/>
        <w:jc w:val="both"/>
      </w:pPr>
      <w:r>
        <w:t xml:space="preserve">4. Место проведения обследования </w:t>
      </w:r>
      <w:r>
        <w:rPr>
          <w:i/>
        </w:rPr>
        <w:t>(нужное подчеркнуть):</w:t>
      </w:r>
      <w:r>
        <w:t xml:space="preserve"> в помещениях, где размещается психолого-медико-педагогическая комиссия; по месту проживания и (или) лечения обследуемого; по месту обучения обследуемого; дистанционно (посредством видео-конференц-связи).</w:t>
      </w:r>
    </w:p>
    <w:p w14:paraId="31856970">
      <w:pPr>
        <w:pStyle w:val="20"/>
        <w:widowControl w:val="0"/>
        <w:spacing w:beforeAutospacing="0" w:after="0" w:afterAutospacing="0"/>
        <w:jc w:val="both"/>
        <w:rPr>
          <w:i/>
        </w:rPr>
      </w:pPr>
      <w:r>
        <w:t xml:space="preserve">5. Обследование </w:t>
      </w:r>
      <w:r>
        <w:rPr>
          <w:bCs/>
          <w:i/>
        </w:rPr>
        <w:t>(нужное подчеркнуть)</w:t>
      </w:r>
      <w:r>
        <w:t>: первичное / повторное.</w:t>
      </w:r>
    </w:p>
    <w:p w14:paraId="48E7DFAB">
      <w:pPr>
        <w:pStyle w:val="20"/>
        <w:widowControl w:val="0"/>
        <w:spacing w:beforeAutospacing="0" w:after="0" w:afterAutospacing="0"/>
        <w:jc w:val="both"/>
      </w:pPr>
      <w:r>
        <w:t>6.</w:t>
      </w:r>
      <w:r>
        <w:rPr>
          <w:i/>
        </w:rPr>
        <w:t xml:space="preserve"> </w:t>
      </w:r>
      <w:r>
        <w:rPr>
          <w:lang w:bidi="ru-RU"/>
        </w:rPr>
        <w:t>Наличие инвалидности:</w:t>
      </w:r>
      <w:r>
        <w:rPr>
          <w:i/>
          <w:lang w:bidi="ru-RU"/>
        </w:rPr>
        <w:t xml:space="preserve"> </w:t>
      </w:r>
      <w:r>
        <w:rPr>
          <w:bCs/>
          <w:i/>
        </w:rPr>
        <w:t>(нужное подчеркнуть):</w:t>
      </w:r>
      <w:r>
        <w:t xml:space="preserve"> </w:t>
      </w:r>
      <w:r>
        <w:rPr>
          <w:lang w:bidi="ru-RU"/>
        </w:rPr>
        <w:t>да, нет.</w:t>
      </w:r>
      <w:r>
        <w:rPr>
          <w:i/>
          <w:lang w:bidi="ru-RU"/>
        </w:rPr>
        <w:t xml:space="preserve">  </w:t>
      </w:r>
    </w:p>
    <w:p w14:paraId="2D1CE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7.</w:t>
      </w:r>
      <w:r>
        <w:rPr>
          <w:i/>
        </w:rPr>
        <w:t xml:space="preserve"> </w:t>
      </w:r>
      <w:r>
        <w:rPr>
          <w:rFonts w:ascii="Times New Roman" w:hAnsi="Times New Roman"/>
          <w:sz w:val="24"/>
          <w:szCs w:val="24"/>
        </w:rPr>
        <w:t>Инициатор обращения в психолого-медико-педагогическую комиссию (нужное подчеркнуть): родители (законные представители); организация, осуществляющая образовательную деятельность; организация здравоохранения; органы (организации) опеки; органы (организации) социальной защиты; КДН и защите их прав; суд; иная организация (указать, какая)____________________________________</w:t>
      </w:r>
    </w:p>
    <w:p w14:paraId="35985E5E">
      <w:pPr>
        <w:pStyle w:val="20"/>
        <w:widowControl w:val="0"/>
        <w:spacing w:beforeAutospacing="0" w:after="0" w:afterAutospacing="0"/>
      </w:pPr>
      <w:r>
        <w:t>8.</w:t>
      </w:r>
      <w:r>
        <w:rPr>
          <w:i/>
        </w:rPr>
        <w:t xml:space="preserve"> </w:t>
      </w:r>
      <w:r>
        <w:t>Адрес регистрации /проживания обследуемого: _____________________________________________</w:t>
      </w:r>
    </w:p>
    <w:p w14:paraId="236115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__________________________________________________________________________________</w:t>
      </w:r>
      <w:r>
        <w:rPr>
          <w:i/>
        </w:rPr>
        <w:t>_______________</w:t>
      </w:r>
    </w:p>
    <w:p w14:paraId="2AE180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14:paraId="6081FC68">
      <w:pPr>
        <w:pStyle w:val="20"/>
        <w:widowControl w:val="0"/>
        <w:spacing w:beforeAutospacing="0" w:after="0" w:afterAutospacing="0"/>
        <w:rPr>
          <w:i/>
        </w:rPr>
      </w:pPr>
      <w:r>
        <w:t>9. ФИО родителя (законного представителя) обследуемого, номер телефона:</w:t>
      </w:r>
      <w:r>
        <w:rPr>
          <w:i/>
        </w:rPr>
        <w:t>______________________ ________________________________________________________________________________________</w:t>
      </w:r>
    </w:p>
    <w:p w14:paraId="5FCAC190">
      <w:pPr>
        <w:pStyle w:val="20"/>
        <w:widowControl w:val="0"/>
        <w:spacing w:beforeAutospacing="0" w:after="0" w:afterAutospacing="0"/>
        <w:jc w:val="both"/>
      </w:pPr>
      <w:r>
        <w:t xml:space="preserve">10. Форма устройства обследуемого, оставшегося без попечения родителей </w:t>
      </w:r>
      <w:r>
        <w:rPr>
          <w:i/>
        </w:rPr>
        <w:t>(нужное подчеркнуть):</w:t>
      </w:r>
      <w:r>
        <w:t xml:space="preserve"> усыновление (удочерение), опека, попечительство, приемная семья, патронатная семья, пребывание </w:t>
      </w:r>
      <w:r>
        <w:br w:type="textWrapping"/>
      </w:r>
      <w:r>
        <w:t>в организации для детей-сирот и детей, оставшихся без попечения родителей, психоневрологический интернат (ПНИ).</w:t>
      </w:r>
    </w:p>
    <w:p w14:paraId="6BDE677B">
      <w:pPr>
        <w:pStyle w:val="20"/>
        <w:widowControl w:val="0"/>
        <w:spacing w:beforeAutospacing="0" w:after="0" w:afterAutospacing="0"/>
        <w:jc w:val="both"/>
      </w:pPr>
      <w:r>
        <w:t xml:space="preserve">11. Перечень документов, предоставленных на психолого-медико-педагогическую комиссию </w:t>
      </w:r>
      <w:r>
        <w:rPr>
          <w:bCs/>
          <w:i/>
        </w:rPr>
        <w:t>(нужное подчеркнуть)</w:t>
      </w:r>
      <w:r>
        <w:t>:</w:t>
      </w:r>
    </w:p>
    <w:tbl>
      <w:tblPr>
        <w:tblStyle w:val="5"/>
        <w:tblW w:w="1063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9923"/>
      </w:tblGrid>
      <w:tr w14:paraId="59871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A4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6409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на проведение обследования;</w:t>
            </w:r>
          </w:p>
        </w:tc>
      </w:tr>
      <w:tr w14:paraId="2AEF69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0FC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5F7E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документа, удостоверяющего личность родителя (законного представителя) обследуемого;  копия документа, удостоверяющего личность обследуемого старше 14 лет;</w:t>
            </w:r>
          </w:p>
        </w:tc>
      </w:tr>
      <w:tr w14:paraId="60928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C94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DF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4B111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свидетельства о рождении обследуемого (для лиц, не достигших 14 лет) - или документа, подтверждающего родство обследуемого и заявителя;</w:t>
            </w:r>
          </w:p>
          <w:p w14:paraId="03447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9EEF9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2F02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Рисунок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31D20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документа, подтверждающего установление опеки или попечительства;</w:t>
            </w:r>
          </w:p>
        </w:tc>
      </w:tr>
      <w:tr w14:paraId="5E846B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2D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52765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(нужное подчеркнуть): организации, осуществляющей образовательную деятельность; организации, осуществляющей социальное обслуживание; медицинской организации; других организаций (указать): ___________________________________________;</w:t>
            </w:r>
          </w:p>
        </w:tc>
      </w:tr>
      <w:tr w14:paraId="30F09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E5D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7F9DE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комиссии по делам несовершеннолетних и защите их прав - о направлении на психолого-медико-педагогическую комиссию;</w:t>
            </w:r>
          </w:p>
        </w:tc>
      </w:tr>
      <w:tr w14:paraId="155DDE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49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4AA8E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заключения (заключений) психолого-медико-педагогической комиссии о результатах ранее проведенного обследования;</w:t>
            </w:r>
          </w:p>
        </w:tc>
      </w:tr>
      <w:tr w14:paraId="506784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FB9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33E21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справки, подтверждающей факт установления инвалидности;</w:t>
            </w:r>
          </w:p>
        </w:tc>
      </w:tr>
      <w:tr w14:paraId="0901C1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401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1F26E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индивидуальной программы реабилитации или абилитации ребенка-инвалида (ИПРА);</w:t>
            </w:r>
          </w:p>
        </w:tc>
      </w:tr>
      <w:tr w14:paraId="2076A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B71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06643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психолого-педагогического консилиума организации (ППк), осуществляющей образовательную деятельность (специалиста (специалистов), осуществляющего психолого-педагогическое сопровождение обучающегося);</w:t>
            </w:r>
          </w:p>
        </w:tc>
      </w:tr>
      <w:tr w14:paraId="05633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EFD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05890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медицинское заключение, содержащее информацию о состоянии здоровья обследуемого, результатах медицинских обследований и (или) лечения;</w:t>
            </w:r>
          </w:p>
        </w:tc>
      </w:tr>
      <w:tr w14:paraId="59DD04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69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3CADB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документы или их копии (указать):_______________________________________________</w:t>
            </w:r>
          </w:p>
        </w:tc>
      </w:tr>
    </w:tbl>
    <w:p w14:paraId="3B249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Наименование организации, осуществляющей образовательную деятельность:_________________ ________________________________________________________________________________________</w:t>
      </w:r>
    </w:p>
    <w:p w14:paraId="0034D1FD">
      <w:pPr>
        <w:pStyle w:val="20"/>
        <w:widowControl w:val="0"/>
        <w:spacing w:beforeAutospacing="0" w:after="0" w:afterAutospacing="0"/>
        <w:jc w:val="both"/>
        <w:rPr>
          <w:i/>
        </w:rPr>
      </w:pPr>
      <w:r>
        <w:t>Посещал /не посещал /посещает в настоящее время</w:t>
      </w:r>
      <w:r>
        <w:rPr>
          <w:i/>
        </w:rPr>
        <w:t xml:space="preserve"> (нужное подчеркнуть):</w:t>
      </w:r>
    </w:p>
    <w:p w14:paraId="61CD3447">
      <w:pPr>
        <w:pStyle w:val="20"/>
        <w:widowControl w:val="0"/>
        <w:spacing w:beforeAutospacing="0" w:after="0" w:afterAutospacing="0"/>
        <w:jc w:val="both"/>
      </w:pPr>
      <w:r>
        <w:t>группа /класс /курс: ______________________________________________________________________</w:t>
      </w:r>
    </w:p>
    <w:p w14:paraId="73C0490C">
      <w:pPr>
        <w:pStyle w:val="20"/>
        <w:widowControl w:val="0"/>
        <w:spacing w:beforeAutospacing="0" w:after="0" w:afterAutospacing="0"/>
        <w:jc w:val="both"/>
      </w:pPr>
      <w:r>
        <w:t>образовательная программа _______________________________________________________________</w:t>
      </w:r>
    </w:p>
    <w:p w14:paraId="408860BE">
      <w:pPr>
        <w:pStyle w:val="20"/>
        <w:widowControl w:val="0"/>
        <w:spacing w:beforeAutospacing="0" w:after="0" w:afterAutospacing="0"/>
        <w:jc w:val="both"/>
      </w:pPr>
      <w:r>
        <w:t xml:space="preserve">форма получения образования: </w:t>
      </w:r>
    </w:p>
    <w:p w14:paraId="48605691">
      <w:pPr>
        <w:pStyle w:val="20"/>
        <w:widowControl w:val="0"/>
        <w:spacing w:beforeAutospacing="0" w:after="0" w:afterAutospacing="0"/>
        <w:jc w:val="both"/>
        <w:rPr>
          <w:i/>
        </w:rPr>
      </w:pPr>
      <w:r>
        <w:t xml:space="preserve">- в организации, осуществляющей образовательную деятельность </w:t>
      </w:r>
      <w:r>
        <w:rPr>
          <w:i/>
        </w:rPr>
        <w:t>(в группе: комбинированной направленности /компенсирующей направленности /общеразвивающей направленности /присмотра и ухода /кратковременного пребывания /лекотеке /иной (указать); в классе: общеобразовательном /инклюзивном / отдельном, для обучающихся с ______________________________(указать); на дому);</w:t>
      </w:r>
    </w:p>
    <w:p w14:paraId="4E7C7F57">
      <w:pPr>
        <w:pStyle w:val="20"/>
        <w:widowControl w:val="0"/>
        <w:spacing w:beforeAutospacing="0" w:after="0" w:afterAutospacing="0"/>
        <w:jc w:val="both"/>
      </w:pPr>
      <w:r>
        <w:t xml:space="preserve">-  вне организации, осуществляющей образовательную деятельность </w:t>
      </w:r>
      <w:r>
        <w:rPr>
          <w:i/>
        </w:rPr>
        <w:t>(в форме семейного образования; в форме самообразования);</w:t>
      </w:r>
    </w:p>
    <w:p w14:paraId="0DE549E0">
      <w:pPr>
        <w:pStyle w:val="20"/>
        <w:widowControl w:val="0"/>
        <w:spacing w:beforeAutospacing="0" w:after="0" w:afterAutospacing="0"/>
        <w:jc w:val="both"/>
        <w:rPr>
          <w:i/>
        </w:rPr>
      </w:pPr>
      <w:r>
        <w:t xml:space="preserve">форма обучения: </w:t>
      </w:r>
      <w:r>
        <w:rPr>
          <w:i/>
        </w:rPr>
        <w:t>очная, очно-заочная, заочная (нужное подчеркнуть):</w:t>
      </w:r>
    </w:p>
    <w:p w14:paraId="6B81814D">
      <w:pPr>
        <w:pStyle w:val="20"/>
        <w:widowControl w:val="0"/>
        <w:spacing w:beforeAutospacing="0" w:after="0" w:afterAutospacing="0"/>
        <w:jc w:val="both"/>
      </w:pPr>
      <w:r>
        <w:t>13. Заключения специалистов психолого-медико-педагогической комиссии:</w:t>
      </w:r>
    </w:p>
    <w:p w14:paraId="2B1A0574">
      <w:pPr>
        <w:pStyle w:val="20"/>
        <w:widowControl w:val="0"/>
        <w:spacing w:beforeAutospacing="0" w:after="0" w:afterAutospacing="0"/>
      </w:pPr>
      <w:r>
        <w:t>13.1.Педагог-психолог_____________________________________________________________________</w:t>
      </w:r>
    </w:p>
    <w:p w14:paraId="7C844763">
      <w:pPr>
        <w:pStyle w:val="20"/>
        <w:widowControl w:val="0"/>
        <w:spacing w:beforeAutospacing="0" w:after="0" w:afterAutospacing="0"/>
        <w:rPr>
          <w:b/>
        </w:rPr>
      </w:pPr>
      <w:r>
        <w:rPr>
          <w:b/>
        </w:rPr>
        <w:t>________________________________________________________________________________________</w:t>
      </w:r>
    </w:p>
    <w:p w14:paraId="478F5E78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09048619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678DB9E1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13.2. Учитель-логопед_____________________________________________________________________</w:t>
      </w:r>
    </w:p>
    <w:p w14:paraId="500C35EB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2379FB19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2602A17D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1EB45D0C">
      <w:pPr>
        <w:pStyle w:val="20"/>
        <w:widowControl w:val="0"/>
        <w:spacing w:beforeAutospacing="0" w:after="0" w:afterAutospacing="0"/>
        <w:jc w:val="both"/>
      </w:pPr>
      <w:r>
        <w:t>13.3.Учитель-дефектолог (олигофренопедагог/тифлопедагог/сурдопедагог)________________________</w:t>
      </w:r>
    </w:p>
    <w:p w14:paraId="48AE0B54">
      <w:pPr>
        <w:pStyle w:val="20"/>
        <w:widowControl w:val="0"/>
        <w:spacing w:beforeAutospacing="0" w:after="0" w:afterAutospacing="0"/>
        <w:jc w:val="both"/>
      </w:pPr>
      <w:r>
        <w:t>________________________________________________________________________________________</w:t>
      </w:r>
    </w:p>
    <w:p w14:paraId="76ADFDA7">
      <w:pPr>
        <w:pStyle w:val="20"/>
        <w:widowControl w:val="0"/>
        <w:spacing w:beforeAutospacing="0" w:after="0" w:afterAutospacing="0"/>
        <w:jc w:val="both"/>
      </w:pPr>
      <w:r>
        <w:t>________________________________________________________________________________________</w:t>
      </w:r>
    </w:p>
    <w:p w14:paraId="08E13F8D">
      <w:pPr>
        <w:pStyle w:val="20"/>
        <w:widowControl w:val="0"/>
        <w:spacing w:beforeAutospacing="0" w:after="0" w:afterAutospacing="0"/>
        <w:jc w:val="both"/>
        <w:rPr>
          <w:b/>
        </w:rPr>
      </w:pPr>
      <w:r>
        <w:rPr>
          <w:b/>
        </w:rPr>
        <w:t>________________________________________________________________________________________</w:t>
      </w:r>
    </w:p>
    <w:p w14:paraId="7258192C">
      <w:pPr>
        <w:pStyle w:val="20"/>
        <w:widowControl w:val="0"/>
        <w:spacing w:beforeAutospacing="0" w:after="0" w:afterAutospacing="0"/>
        <w:rPr>
          <w:bCs/>
        </w:rPr>
      </w:pPr>
      <w:r>
        <w:rPr>
          <w:bCs/>
        </w:rPr>
        <w:t>13.4. Социальный педагог__________________________________________________________________</w:t>
      </w:r>
    </w:p>
    <w:p w14:paraId="7BAF68CE">
      <w:pPr>
        <w:pStyle w:val="20"/>
        <w:widowControl w:val="0"/>
        <w:spacing w:beforeAutospacing="0" w:after="0" w:afterAutospacing="0"/>
        <w:jc w:val="both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4DAE5BF3">
      <w:pPr>
        <w:pStyle w:val="20"/>
        <w:widowControl w:val="0"/>
        <w:spacing w:beforeAutospacing="0" w:after="0" w:afterAutospacing="0"/>
      </w:pPr>
      <w:r>
        <w:t>13.5. Врач-психиатр: ______________________________________________________________________</w:t>
      </w:r>
    </w:p>
    <w:p w14:paraId="5D2621D3">
      <w:pPr>
        <w:pStyle w:val="20"/>
        <w:widowControl w:val="0"/>
        <w:spacing w:beforeAutospacing="0" w:after="0" w:afterAutospacing="0"/>
      </w:pPr>
      <w:r>
        <w:t>13.6. Иные врачи-члены психолого-медико-педагогической комиссии (указать):________________________________________________________________________________________________________________________________________________________________________</w:t>
      </w:r>
    </w:p>
    <w:p w14:paraId="53CB0156">
      <w:pPr>
        <w:pStyle w:val="20"/>
        <w:widowControl w:val="0"/>
        <w:spacing w:beforeAutospacing="0" w:after="0" w:afterAutospacing="0"/>
      </w:pPr>
      <w:r>
        <w:t>13.7. Заключения врачей в соответствии с представленным медицинским заключением:_____________ ________________________________________________________________________________________</w:t>
      </w:r>
    </w:p>
    <w:p w14:paraId="45D01A1E">
      <w:pPr>
        <w:pStyle w:val="20"/>
        <w:widowControl w:val="0"/>
        <w:spacing w:beforeAutospacing="0" w:after="0" w:afterAutospacing="0"/>
      </w:pPr>
      <w:r>
        <w:t>________________________________________________________________________________________</w:t>
      </w:r>
    </w:p>
    <w:p w14:paraId="7E907734">
      <w:pPr>
        <w:pStyle w:val="20"/>
        <w:widowControl w:val="0"/>
        <w:spacing w:beforeAutospacing="0" w:after="0" w:afterAutospacing="0"/>
        <w:jc w:val="both"/>
        <w:rPr>
          <w:bCs/>
        </w:rPr>
      </w:pPr>
    </w:p>
    <w:p w14:paraId="37A7D9B2">
      <w:pPr>
        <w:pStyle w:val="20"/>
        <w:widowControl w:val="0"/>
        <w:spacing w:beforeAutospacing="0" w:after="0" w:afterAutospacing="0"/>
        <w:jc w:val="both"/>
      </w:pPr>
      <w:r>
        <w:rPr>
          <w:bCs/>
        </w:rPr>
        <w:t xml:space="preserve">14. </w:t>
      </w:r>
      <w:r>
        <w:t>Коллегиальное заключение (выводы) психолого-медико-педагогической комиссии:</w:t>
      </w:r>
    </w:p>
    <w:p w14:paraId="4A8B12D6">
      <w:pPr>
        <w:pStyle w:val="20"/>
        <w:widowControl w:val="0"/>
        <w:spacing w:beforeAutospacing="0" w:after="0" w:afterAutospacing="0"/>
        <w:jc w:val="both"/>
      </w:pPr>
    </w:p>
    <w:p w14:paraId="1590E5D7">
      <w:pPr>
        <w:pStyle w:val="20"/>
        <w:widowControl w:val="0"/>
        <w:spacing w:beforeAutospacing="0" w:after="0" w:afterAutospacing="0"/>
        <w:jc w:val="both"/>
      </w:pPr>
      <w:r>
        <w:t xml:space="preserve"> - о нуждаемости обследуемого в создании специальных условий для получения образования (с указанием рекомендуемой образовательной программы); _______________________________________</w:t>
      </w:r>
    </w:p>
    <w:p w14:paraId="3CD5D4D7">
      <w:pPr>
        <w:pStyle w:val="20"/>
        <w:widowControl w:val="0"/>
        <w:spacing w:beforeAutospacing="0" w:after="0" w:afterAutospacing="0"/>
        <w:jc w:val="both"/>
      </w:pPr>
      <w:r>
        <w:t>________________________________________________________________________________________</w:t>
      </w:r>
    </w:p>
    <w:p w14:paraId="6995A192">
      <w:pPr>
        <w:pStyle w:val="20"/>
        <w:widowControl w:val="0"/>
        <w:spacing w:beforeAutospacing="0" w:after="0" w:afterAutospacing="0"/>
        <w:jc w:val="both"/>
      </w:pPr>
      <w:r>
        <w:t>________________________________________________________________________________________</w:t>
      </w:r>
    </w:p>
    <w:p w14:paraId="7B79C049">
      <w:pPr>
        <w:pStyle w:val="20"/>
        <w:widowControl w:val="0"/>
        <w:spacing w:beforeAutospacing="0" w:after="0" w:afterAutospacing="0"/>
        <w:jc w:val="both"/>
        <w:rPr>
          <w:rFonts w:hint="default"/>
          <w:lang w:val="ru-RU"/>
        </w:rPr>
      </w:pPr>
      <w:r>
        <w:rPr>
          <w:rFonts w:hint="default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6759B6">
      <w:pPr>
        <w:pStyle w:val="20"/>
        <w:widowControl w:val="0"/>
        <w:spacing w:beforeAutospacing="0" w:after="0" w:afterAutospacing="0"/>
        <w:jc w:val="both"/>
        <w:rPr>
          <w:rFonts w:hint="default"/>
          <w:lang w:val="ru-RU"/>
        </w:rPr>
      </w:pPr>
      <w:r>
        <w:t>- о нуждаемости обследуемого в создании условий и (или) специальных условий сдачи государственной итоговой аттестации по образовательным программам основного общего или среднего общего образования (с указанием категории обучающихся с ограниченными возможностями здоровья);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/>
          <w:lang w:val="ru-RU"/>
        </w:rPr>
        <w:t>________________________________________________________________________________________</w:t>
      </w:r>
    </w:p>
    <w:p w14:paraId="41553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 нуждаемости обследуемого в организации индивидуальной профилактической работы:</w:t>
      </w:r>
    </w:p>
    <w:p w14:paraId="670DA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14:paraId="67191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882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EB7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15. Рекомендации специалистов психолого-медико-педагогической комиссии о необходимости дополнительной информации о состоянии здоровья обследуемого:______________________________</w:t>
      </w:r>
    </w:p>
    <w:p w14:paraId="64A1E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14:paraId="259F00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14:paraId="50DAE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D3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Рекомендации специалистов психолого-медико-педагогической комиссии о необходимости дополнительной информации об организации образовательного процесса обследуемого:____________</w:t>
      </w:r>
    </w:p>
    <w:p w14:paraId="22915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14:paraId="070BB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EA0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Особое мнение специалистов психолого-медико-педагогической комиссии (при наличии):________</w:t>
      </w:r>
    </w:p>
    <w:p w14:paraId="273C7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</w:p>
    <w:p w14:paraId="56BA5A89">
      <w:pPr>
        <w:pStyle w:val="20"/>
        <w:widowControl w:val="0"/>
        <w:spacing w:beforeAutospacing="0" w:after="0" w:afterAutospacing="0"/>
        <w:jc w:val="both"/>
      </w:pPr>
    </w:p>
    <w:tbl>
      <w:tblPr>
        <w:tblStyle w:val="5"/>
        <w:tblW w:w="1020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3"/>
        <w:gridCol w:w="3885"/>
        <w:gridCol w:w="411"/>
        <w:gridCol w:w="2594"/>
      </w:tblGrid>
      <w:tr w14:paraId="4C7FF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3E2D">
            <w:pPr>
              <w:pStyle w:val="20"/>
              <w:widowControl w:val="0"/>
              <w:spacing w:beforeAutospacing="0" w:afterAutospacing="0"/>
              <w:jc w:val="both"/>
            </w:pPr>
            <w:r>
              <w:t>Руководитель</w:t>
            </w:r>
            <w:r>
              <w:rPr>
                <w:bCs/>
              </w:rPr>
              <w:t xml:space="preserve"> </w:t>
            </w:r>
            <w:r>
              <w:rPr>
                <w:bCs/>
                <w:lang w:val="ru-RU"/>
              </w:rPr>
              <w:t>Т</w:t>
            </w:r>
            <w:r>
              <w:rPr>
                <w:bCs/>
              </w:rPr>
              <w:t>ПМПК: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C65EC8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89631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533B65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73DFF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40594">
            <w:pPr>
              <w:pStyle w:val="20"/>
              <w:widowControl w:val="0"/>
              <w:spacing w:beforeAutospacing="0" w:afterAutospacing="0"/>
              <w:jc w:val="both"/>
            </w:pPr>
            <w:r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526AC2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D27FE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807E92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7451A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F18BF">
            <w:pPr>
              <w:pStyle w:val="20"/>
              <w:widowControl w:val="0"/>
              <w:spacing w:beforeAutospacing="0" w:afterAutospacing="0"/>
              <w:jc w:val="both"/>
            </w:pPr>
            <w: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1A823D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B3E46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6C7309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2494C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411F4">
            <w:pPr>
              <w:pStyle w:val="20"/>
              <w:widowControl w:val="0"/>
              <w:spacing w:beforeAutospacing="0" w:afterAutospacing="0"/>
              <w:jc w:val="both"/>
            </w:pPr>
            <w: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93F2C9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80364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B1CF83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30418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342E8">
            <w:pPr>
              <w:pStyle w:val="20"/>
              <w:widowControl w:val="0"/>
              <w:spacing w:beforeAutospacing="0" w:afterAutospacing="0"/>
              <w:jc w:val="both"/>
            </w:pPr>
            <w: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3B58C1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D5697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84C8C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11D2D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BC34F">
            <w:pPr>
              <w:pStyle w:val="20"/>
              <w:widowControl w:val="0"/>
              <w:spacing w:beforeAutospacing="0" w:afterAutospacing="0"/>
              <w:jc w:val="both"/>
            </w:pPr>
            <w:r>
              <w:t>Врач-психиатр: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715E97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8F805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FC3E78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4683B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859C56">
            <w:pPr>
              <w:pStyle w:val="20"/>
              <w:widowControl w:val="0"/>
              <w:spacing w:beforeAutospacing="0" w:afterAutospacing="0"/>
              <w:jc w:val="both"/>
            </w:pPr>
            <w:r>
              <w:t>Иные специалисты: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4CE72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CA715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F104A4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348B8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F3D9D">
            <w:pPr>
              <w:pStyle w:val="20"/>
              <w:widowControl w:val="0"/>
              <w:spacing w:beforeAutospacing="0" w:afterAutospacing="0"/>
              <w:jc w:val="both"/>
            </w:pP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E604D6">
            <w:pPr>
              <w:pStyle w:val="20"/>
              <w:widowControl w:val="0"/>
              <w:spacing w:beforeAutospacing="0" w:afterAutospacing="0"/>
              <w:jc w:val="center"/>
              <w:rPr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51C00">
            <w:pPr>
              <w:pStyle w:val="20"/>
              <w:widowControl w:val="0"/>
              <w:spacing w:beforeAutospacing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E42C22">
            <w:pPr>
              <w:pStyle w:val="20"/>
              <w:widowControl w:val="0"/>
              <w:spacing w:beforeAutospacing="0" w:afterAutospacing="0"/>
              <w:jc w:val="center"/>
              <w:rPr>
                <w:i/>
              </w:rPr>
            </w:pPr>
          </w:p>
        </w:tc>
      </w:tr>
    </w:tbl>
    <w:p w14:paraId="2EBCC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headerReference r:id="rId6" w:type="default"/>
          <w:pgSz w:w="11906" w:h="16838"/>
          <w:pgMar w:top="426" w:right="567" w:bottom="568" w:left="709" w:header="567" w:footer="0" w:gutter="0"/>
          <w:pgNumType w:start="1"/>
          <w:cols w:space="720" w:num="1"/>
          <w:formProt w:val="0"/>
          <w:titlePg/>
          <w:docGrid w:linePitch="360" w:charSpace="4096"/>
        </w:sectPr>
      </w:pPr>
    </w:p>
    <w:p w14:paraId="5D325CFE">
      <w:pPr>
        <w:pStyle w:val="20"/>
        <w:widowControl w:val="0"/>
        <w:spacing w:beforeAutospacing="0" w:after="0" w:afterAutospacing="0"/>
        <w:ind w:left="5670" w:firstLine="540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>
        <w:t>Приложение 7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</w:t>
      </w:r>
    </w:p>
    <w:p w14:paraId="30DD2953">
      <w:pPr>
        <w:tabs>
          <w:tab w:val="left" w:pos="426"/>
        </w:tabs>
        <w:spacing w:after="0" w:line="240" w:lineRule="auto"/>
        <w:jc w:val="center"/>
        <w:rPr>
          <w:rFonts w:hint="default" w:ascii="Times New Roman" w:hAnsi="Times New Roman"/>
          <w:b w:val="0"/>
          <w:bCs w:val="0"/>
          <w:color w:val="000000"/>
          <w:sz w:val="20"/>
          <w:szCs w:val="20"/>
          <w:lang w:val="en-US"/>
        </w:rPr>
      </w:pPr>
      <w:r>
        <w:rPr>
          <w:rFonts w:hint="default" w:ascii="Times New Roman" w:hAnsi="Times New Roman"/>
          <w:b w:val="0"/>
          <w:bCs w:val="0"/>
          <w:color w:val="000000"/>
          <w:sz w:val="20"/>
          <w:szCs w:val="20"/>
          <w:lang w:val="en-US"/>
        </w:rPr>
        <w:t>УПРАВЛЕНИЕ ОБРАЗОВАНИЯ АДМИНИСТРАЦИИ НЕКЛИНОВСКОГО РАЙОНА РОСТОВСКОЙ ОБЛАСТИ</w:t>
      </w:r>
    </w:p>
    <w:p w14:paraId="2FE16E3D">
      <w:pPr>
        <w:tabs>
          <w:tab w:val="left" w:pos="426"/>
        </w:tabs>
        <w:spacing w:after="0" w:line="240" w:lineRule="auto"/>
        <w:jc w:val="center"/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</w:pPr>
      <w:r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  <w:t>Муниципальное бюджетное учреждение   Центр психолого-педагогической,</w:t>
      </w:r>
    </w:p>
    <w:p w14:paraId="0FED85CA">
      <w:pPr>
        <w:tabs>
          <w:tab w:val="left" w:pos="426"/>
        </w:tabs>
        <w:spacing w:after="0" w:line="240" w:lineRule="auto"/>
        <w:jc w:val="center"/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</w:pPr>
      <w:r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  <w:t>медицинской и социальной  помощи Неклиновского района  (МБУ ЦППМ и СП)</w:t>
      </w:r>
    </w:p>
    <w:p w14:paraId="3A33EC43">
      <w:pPr>
        <w:tabs>
          <w:tab w:val="left" w:pos="426"/>
        </w:tabs>
        <w:spacing w:after="0" w:line="240" w:lineRule="auto"/>
        <w:jc w:val="center"/>
        <w:rPr>
          <w:rFonts w:hint="default" w:ascii="Times New Roman" w:hAnsi="Times New Roman"/>
          <w:b/>
          <w:bCs/>
          <w:color w:val="000000"/>
          <w:sz w:val="22"/>
          <w:szCs w:val="22"/>
          <w:lang w:val="en-US"/>
        </w:rPr>
      </w:pPr>
      <w:r>
        <w:rPr>
          <w:rFonts w:hint="default" w:ascii="Times New Roman" w:hAnsi="Times New Roman"/>
          <w:b/>
          <w:bCs/>
          <w:color w:val="000000"/>
          <w:sz w:val="22"/>
          <w:szCs w:val="22"/>
          <w:lang w:val="en-US"/>
        </w:rPr>
        <w:t>Территориальная психолого-медико-педагогическая комиссия (ТПМПК)</w:t>
      </w:r>
    </w:p>
    <w:p w14:paraId="3257FA5D">
      <w:pPr>
        <w:tabs>
          <w:tab w:val="left" w:pos="426"/>
        </w:tabs>
        <w:spacing w:after="0" w:line="240" w:lineRule="auto"/>
        <w:jc w:val="center"/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</w:pPr>
      <w:r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  <w:t>346831, Ростовская область, Неклиновский район, с. Покровское,</w:t>
      </w:r>
    </w:p>
    <w:p w14:paraId="27C20E5C">
      <w:pPr>
        <w:tabs>
          <w:tab w:val="left" w:pos="426"/>
        </w:tabs>
        <w:spacing w:after="0" w:line="240" w:lineRule="auto"/>
        <w:jc w:val="center"/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</w:pPr>
      <w:r>
        <w:rPr>
          <w:rFonts w:hint="default" w:ascii="Times New Roman" w:hAnsi="Times New Roman"/>
          <w:b w:val="0"/>
          <w:bCs w:val="0"/>
          <w:color w:val="000000"/>
          <w:sz w:val="22"/>
          <w:szCs w:val="22"/>
          <w:lang w:val="en-US"/>
        </w:rPr>
        <w:t>пер. Чкаловский, д. 2-а, тел.8863(47)3-29-03,  е-mail:  nekl.cpmss@mail.ru</w:t>
      </w:r>
    </w:p>
    <w:p w14:paraId="28A438B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en-US"/>
        </w:rPr>
      </w:pPr>
    </w:p>
    <w:p w14:paraId="0AE824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ЗАКЛЮЧЕНИЕ </w:t>
      </w:r>
    </w:p>
    <w:p w14:paraId="56EC0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создании специальных условий для получения образования</w:t>
      </w:r>
    </w:p>
    <w:p w14:paraId="159948E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 ___________ от ________________</w:t>
      </w:r>
    </w:p>
    <w:p w14:paraId="3785759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Ф.И.О. обследуемого: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</w:t>
      </w:r>
    </w:p>
    <w:p w14:paraId="015EFAE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Дата рождения: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</w:t>
      </w:r>
    </w:p>
    <w:p w14:paraId="2E493D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Заключение:</w:t>
      </w:r>
      <w:r>
        <w:rPr>
          <w:rFonts w:ascii="Times New Roman" w:hAnsi="Times New Roman"/>
          <w:sz w:val="24"/>
          <w:szCs w:val="24"/>
        </w:rPr>
        <w:t xml:space="preserve"> нуждается (не нуждается) в создании специальных условий для получения образования.</w:t>
      </w:r>
    </w:p>
    <w:p w14:paraId="64A59645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Образовательная программа: указывается наименование рекомендованной образовательной программы</w:t>
      </w:r>
    </w:p>
    <w:p w14:paraId="323471E0">
      <w:pPr>
        <w:pStyle w:val="44"/>
        <w:numPr>
          <w:ilvl w:val="0"/>
          <w:numId w:val="8"/>
        </w:numPr>
        <w:autoSpaceDE w:val="0"/>
        <w:autoSpaceDN w:val="0"/>
        <w:adjustRightInd w:val="0"/>
        <w:spacing w:after="150"/>
        <w:jc w:val="both"/>
        <w:rPr>
          <w:rFonts w:eastAsiaTheme="minorEastAsia"/>
          <w:i/>
          <w:sz w:val="24"/>
          <w:szCs w:val="24"/>
        </w:rPr>
      </w:pPr>
      <w:r>
        <w:rPr>
          <w:sz w:val="24"/>
          <w:szCs w:val="24"/>
        </w:rPr>
        <w:t xml:space="preserve">Вариант образовательной программы: </w:t>
      </w:r>
      <w:r>
        <w:rPr>
          <w:i/>
          <w:sz w:val="24"/>
          <w:szCs w:val="24"/>
        </w:rPr>
        <w:t>указывается вариант рекомендованной образовательной программы</w:t>
      </w:r>
    </w:p>
    <w:p w14:paraId="4DEF7AA8">
      <w:pPr>
        <w:pStyle w:val="44"/>
        <w:numPr>
          <w:ilvl w:val="0"/>
          <w:numId w:val="8"/>
        </w:numPr>
        <w:autoSpaceDE w:val="0"/>
        <w:autoSpaceDN w:val="0"/>
        <w:adjustRightInd w:val="0"/>
        <w:spacing w:after="150"/>
        <w:jc w:val="both"/>
        <w:rPr>
          <w:rFonts w:eastAsiaTheme="minorEastAsia"/>
          <w:i/>
          <w:sz w:val="24"/>
          <w:szCs w:val="24"/>
        </w:rPr>
      </w:pPr>
      <w:r>
        <w:rPr>
          <w:sz w:val="24"/>
          <w:szCs w:val="24"/>
        </w:rPr>
        <w:t xml:space="preserve">Уровень образования: </w:t>
      </w:r>
      <w:r>
        <w:rPr>
          <w:rFonts w:eastAsiaTheme="minorEastAsia"/>
          <w:i/>
          <w:sz w:val="24"/>
          <w:szCs w:val="24"/>
        </w:rPr>
        <w:t xml:space="preserve">указывается уровень образования в соответствии со </w:t>
      </w:r>
      <w:r>
        <w:fldChar w:fldCharType="begin"/>
      </w:r>
      <w:r>
        <w:instrText xml:space="preserve"> HYPERLINK "https://normativ.kontur.ru/document?moduleid=1&amp;documentid=475437" \l "l8401" </w:instrText>
      </w:r>
      <w:r>
        <w:fldChar w:fldCharType="separate"/>
      </w:r>
      <w:r>
        <w:rPr>
          <w:rFonts w:eastAsiaTheme="minorEastAsia"/>
          <w:i/>
          <w:sz w:val="24"/>
          <w:szCs w:val="24"/>
        </w:rPr>
        <w:t>статьей 10</w:t>
      </w:r>
      <w:r>
        <w:rPr>
          <w:rFonts w:eastAsiaTheme="minorEastAsia"/>
          <w:i/>
          <w:sz w:val="24"/>
          <w:szCs w:val="24"/>
        </w:rPr>
        <w:fldChar w:fldCharType="end"/>
      </w:r>
      <w:r>
        <w:rPr>
          <w:rFonts w:eastAsiaTheme="minorEastAsia"/>
          <w:i/>
          <w:sz w:val="24"/>
          <w:szCs w:val="24"/>
        </w:rPr>
        <w:t xml:space="preserve"> Федерального закона от 29 декабря 2012 г. N 273-ФЗ "Об образовании в Российской Федерации"</w:t>
      </w:r>
    </w:p>
    <w:p w14:paraId="5B0A6192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Реализация образовательной программы с применением электронного обучения и дистанционных образовательных технологий: </w:t>
      </w:r>
      <w:r>
        <w:rPr>
          <w:i/>
          <w:sz w:val="24"/>
          <w:szCs w:val="24"/>
        </w:rPr>
        <w:t>указывается "да" или "нет"</w:t>
      </w:r>
    </w:p>
    <w:p w14:paraId="0F2BE06C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Предоставление услуг ассистента (помощника): </w:t>
      </w:r>
      <w:r>
        <w:rPr>
          <w:i/>
          <w:sz w:val="24"/>
          <w:szCs w:val="24"/>
        </w:rPr>
        <w:t>указывается "да" или "нет"</w:t>
      </w:r>
    </w:p>
    <w:p w14:paraId="031CC382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Специальные методы обучения: </w:t>
      </w:r>
      <w:r>
        <w:rPr>
          <w:i/>
          <w:sz w:val="24"/>
          <w:szCs w:val="24"/>
        </w:rPr>
        <w:t>указывается "в соответствии с рекомендованной образовательной программой" или иное</w:t>
      </w:r>
    </w:p>
    <w:p w14:paraId="6C33CE59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Специальные учебники, учебные пособия и дидактические материалы: </w:t>
      </w:r>
      <w:r>
        <w:rPr>
          <w:i/>
          <w:sz w:val="24"/>
          <w:szCs w:val="24"/>
        </w:rPr>
        <w:t>указывается                                 "в соответствии с рекомендованной образовательной программой" или иное</w:t>
      </w:r>
    </w:p>
    <w:p w14:paraId="74B7CD4B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Специальные технические средства обучения: </w:t>
      </w:r>
      <w:r>
        <w:rPr>
          <w:i/>
          <w:sz w:val="24"/>
          <w:szCs w:val="24"/>
        </w:rPr>
        <w:t>указывается "в соответствии с рекомендованной образовательной программой" или иное</w:t>
      </w:r>
    </w:p>
    <w:p w14:paraId="706BDF1C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Обеспечение доступа в здания и помещения: </w:t>
      </w:r>
      <w:r>
        <w:rPr>
          <w:i/>
          <w:sz w:val="24"/>
          <w:szCs w:val="24"/>
        </w:rPr>
        <w:t>указывается "требуется" или "не требуется"</w:t>
      </w:r>
    </w:p>
    <w:p w14:paraId="1294ED79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Предоставление услуг ассистента (помощника), оказывающего необходимую техническую помощь: </w:t>
      </w:r>
      <w:r>
        <w:rPr>
          <w:i/>
          <w:sz w:val="24"/>
          <w:szCs w:val="24"/>
        </w:rPr>
        <w:t>указывается "требуется" или "не требуется"</w:t>
      </w:r>
    </w:p>
    <w:p w14:paraId="38FF2B53">
      <w:pPr>
        <w:pStyle w:val="44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Предоставление тьюторского сопровождения: </w:t>
      </w:r>
      <w:r>
        <w:rPr>
          <w:i/>
          <w:sz w:val="24"/>
          <w:szCs w:val="24"/>
        </w:rPr>
        <w:t>указывается "требуется" или "не требуется"</w:t>
      </w:r>
    </w:p>
    <w:p w14:paraId="725EBF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Направления коррекционной работы:</w:t>
      </w:r>
    </w:p>
    <w:p w14:paraId="78294137">
      <w:pPr>
        <w:pStyle w:val="44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Педагог-психолог:</w:t>
      </w:r>
    </w:p>
    <w:p w14:paraId="19F46357">
      <w:pPr>
        <w:pStyle w:val="44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Учитель-логопед:</w:t>
      </w:r>
    </w:p>
    <w:p w14:paraId="08C3D7EE">
      <w:pPr>
        <w:pStyle w:val="44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Учитель-дефектолог (олигофренопедагог, тифлопедагог, сурдопедагог):</w:t>
      </w:r>
    </w:p>
    <w:p w14:paraId="0808CF07">
      <w:pPr>
        <w:pStyle w:val="44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Социальный педагог:</w:t>
      </w:r>
    </w:p>
    <w:p w14:paraId="6EE393EA">
      <w:pPr>
        <w:pStyle w:val="44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Другие условия:</w:t>
      </w:r>
    </w:p>
    <w:p w14:paraId="5CA97F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организации индивидуальной профилактической работы:_____________________________</w:t>
      </w:r>
    </w:p>
    <w:p w14:paraId="5ECD376D">
      <w:pPr>
        <w:pStyle w:val="44"/>
        <w:numPr>
          <w:ilvl w:val="0"/>
          <w:numId w:val="10"/>
        </w:numPr>
        <w:autoSpaceDE w:val="0"/>
        <w:autoSpaceDN w:val="0"/>
        <w:adjustRightInd w:val="0"/>
        <w:spacing w:after="150"/>
        <w:rPr>
          <w:sz w:val="24"/>
          <w:szCs w:val="24"/>
        </w:rPr>
      </w:pPr>
      <w:r>
        <w:rPr>
          <w:sz w:val="24"/>
          <w:szCs w:val="24"/>
        </w:rPr>
        <w:t xml:space="preserve">Особые рекомендации психолого-медико-педагогической комиссии: </w:t>
      </w:r>
    </w:p>
    <w:p w14:paraId="22442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обследования с целью подтверждения, уточнения или изменения ранее данных рекомендаций:</w:t>
      </w:r>
    </w:p>
    <w:p w14:paraId="3EDFE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5"/>
        <w:tblW w:w="8723" w:type="dxa"/>
        <w:tblInd w:w="190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2650"/>
        <w:gridCol w:w="2955"/>
      </w:tblGrid>
      <w:tr w14:paraId="5F44A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08FB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ПМПК :</w:t>
            </w:r>
          </w:p>
        </w:tc>
        <w:tc>
          <w:tcPr>
            <w:tcW w:w="2650" w:type="dxa"/>
          </w:tcPr>
          <w:p w14:paraId="52007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  <w:vAlign w:val="center"/>
          </w:tcPr>
          <w:p w14:paraId="48578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008E5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18" w:type="dxa"/>
            <w:vAlign w:val="center"/>
          </w:tcPr>
          <w:p w14:paraId="32B6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педагог-психолог:                 </w:t>
            </w:r>
          </w:p>
        </w:tc>
        <w:tc>
          <w:tcPr>
            <w:tcW w:w="2650" w:type="dxa"/>
          </w:tcPr>
          <w:p w14:paraId="00FC9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1E275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7DFAE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42557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учитель-логопед:                   </w:t>
            </w:r>
          </w:p>
        </w:tc>
        <w:tc>
          <w:tcPr>
            <w:tcW w:w="2650" w:type="dxa"/>
          </w:tcPr>
          <w:p w14:paraId="632B7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4B2A90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58F9A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18" w:type="dxa"/>
            <w:vAlign w:val="center"/>
          </w:tcPr>
          <w:p w14:paraId="518D4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учитель-дефектолог:             </w:t>
            </w:r>
          </w:p>
        </w:tc>
        <w:tc>
          <w:tcPr>
            <w:tcW w:w="2650" w:type="dxa"/>
          </w:tcPr>
          <w:p w14:paraId="1DEE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5D7BA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25566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6918E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педагог:             </w:t>
            </w:r>
          </w:p>
        </w:tc>
        <w:tc>
          <w:tcPr>
            <w:tcW w:w="2650" w:type="dxa"/>
          </w:tcPr>
          <w:p w14:paraId="786BC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6AA99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4D109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6338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врач-психиатр:</w:t>
            </w:r>
          </w:p>
        </w:tc>
        <w:tc>
          <w:tcPr>
            <w:tcW w:w="2650" w:type="dxa"/>
          </w:tcPr>
          <w:p w14:paraId="76420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2A06A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064AD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18" w:type="dxa"/>
            <w:vAlign w:val="center"/>
          </w:tcPr>
          <w:p w14:paraId="6CAC9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специалисты: </w:t>
            </w:r>
          </w:p>
        </w:tc>
        <w:tc>
          <w:tcPr>
            <w:tcW w:w="2650" w:type="dxa"/>
          </w:tcPr>
          <w:p w14:paraId="5E90A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61C6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</w:tbl>
    <w:p w14:paraId="3654A1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70E8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выдачи рекомендаций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: ______________</w:t>
      </w:r>
    </w:p>
    <w:p w14:paraId="0DAD91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рекомендациями ознакомлен (а). Оригинал получен.</w:t>
      </w:r>
    </w:p>
    <w:p w14:paraId="0A5480C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                      ___________________________</w:t>
      </w:r>
    </w:p>
    <w:p w14:paraId="6703AB2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Подпись                                                            Расшифровка</w:t>
      </w:r>
      <w:r>
        <w:t xml:space="preserve">                                    </w:t>
      </w:r>
    </w:p>
    <w:p w14:paraId="21D5CD85">
      <w:pPr>
        <w:pStyle w:val="20"/>
        <w:widowControl w:val="0"/>
        <w:spacing w:beforeAutospacing="0" w:after="0" w:afterAutospacing="0"/>
        <w:ind w:left="5670" w:firstLine="540"/>
        <w:jc w:val="right"/>
      </w:pPr>
      <w:r>
        <w:t>Приложение 7.1</w:t>
      </w:r>
    </w:p>
    <w:p w14:paraId="3DF7478E">
      <w:pPr>
        <w:pStyle w:val="20"/>
        <w:widowControl w:val="0"/>
        <w:spacing w:beforeAutospacing="0" w:after="0" w:afterAutospacing="0"/>
        <w:rPr>
          <w:rFonts w:asciiTheme="minorHAnsi" w:hAnsiTheme="minorHAnsi" w:eastAsiaTheme="minorHAnsi" w:cstheme="minorBidi"/>
          <w:sz w:val="16"/>
          <w:szCs w:val="16"/>
          <w:lang w:eastAsia="en-US"/>
        </w:rPr>
      </w:pPr>
    </w:p>
    <w:p w14:paraId="30EE74ED">
      <w:pPr>
        <w:widowControl w:val="0"/>
        <w:spacing w:after="0" w:line="240" w:lineRule="auto"/>
        <w:ind w:firstLine="400" w:firstLineChars="200"/>
        <w:jc w:val="left"/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</w:pPr>
      <w:r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  <w:t>УПРАВЛЕНИЕ ОБРАЗОВАНИЯ АДМИНИСТРАЦИИ НЕКЛИНОВСКОГО РАЙОНА РОСТОВСКОЙ ОБЛАСТИ</w:t>
      </w:r>
    </w:p>
    <w:p w14:paraId="7C39C04E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Муниципальное бюджетное учреждение   Центр психолого-педагогической,</w:t>
      </w:r>
    </w:p>
    <w:p w14:paraId="384E4994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медицинской и социальной  помощи Неклиновского района  (МБУ ЦППМ и СП)</w:t>
      </w:r>
    </w:p>
    <w:p w14:paraId="00F90FA8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b/>
          <w:bCs/>
          <w:color w:val="auto"/>
          <w:lang w:val="ru-RU"/>
        </w:rPr>
      </w:pPr>
      <w:r>
        <w:rPr>
          <w:rStyle w:val="7"/>
          <w:rFonts w:hint="default" w:ascii="Times New Roman" w:hAnsi="Times New Roman"/>
          <w:b/>
          <w:bCs/>
          <w:color w:val="auto"/>
          <w:lang w:val="ru-RU"/>
        </w:rPr>
        <w:t>Территориальная психолого-медико-педагогическая комиссия (ТПМПК)</w:t>
      </w:r>
    </w:p>
    <w:p w14:paraId="55FB8271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346831, Ростовская область, Неклиновский район, с. Покровское,</w:t>
      </w:r>
    </w:p>
    <w:p w14:paraId="77466512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 w:cs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пер. Чкаловский, д. 2-а, тел.8863(47)3-29-03</w:t>
      </w:r>
      <w:r>
        <w:rPr>
          <w:rStyle w:val="7"/>
          <w:rFonts w:hint="default" w:ascii="Times New Roman" w:hAnsi="Times New Roman"/>
          <w:color w:val="auto"/>
          <w:lang w:val="ru-RU"/>
        </w:rPr>
        <w:t>,</w:t>
      </w:r>
      <w:r>
        <w:rPr>
          <w:rStyle w:val="7"/>
          <w:rFonts w:hint="default" w:ascii="Times New Roman" w:hAnsi="Times New Roman"/>
          <w:color w:val="auto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  <w:lang w:val="en-US"/>
        </w:rPr>
        <w:t>-mail</w:t>
      </w:r>
      <w:r>
        <w:rPr>
          <w:rStyle w:val="7"/>
          <w:rFonts w:ascii="Times New Roman" w:hAnsi="Times New Roman" w:cs="Times New Roman"/>
          <w:lang w:val="en-US"/>
        </w:rPr>
        <w:t>:</w:t>
      </w:r>
      <w:r>
        <w:rPr>
          <w:rStyle w:val="7"/>
          <w:rFonts w:hint="default" w:ascii="Times New Roman" w:hAnsi="Times New Roman" w:cs="Times New Roman"/>
          <w:lang w:val="ru-RU"/>
        </w:rPr>
        <w:t xml:space="preserve">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"mailto:nekl.cpmss@mail.ru" </w:instrText>
      </w:r>
      <w:r>
        <w:rPr>
          <w:sz w:val="22"/>
          <w:szCs w:val="22"/>
        </w:rPr>
        <w:fldChar w:fldCharType="separate"/>
      </w:r>
      <w:r>
        <w:rPr>
          <w:rStyle w:val="7"/>
          <w:sz w:val="22"/>
          <w:szCs w:val="22"/>
          <w:lang w:val="en-US"/>
        </w:rPr>
        <w:t>nekl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cpmss</w:t>
      </w:r>
      <w:r>
        <w:rPr>
          <w:rStyle w:val="7"/>
          <w:sz w:val="22"/>
          <w:szCs w:val="22"/>
        </w:rPr>
        <w:t>@</w:t>
      </w:r>
      <w:r>
        <w:rPr>
          <w:rStyle w:val="7"/>
          <w:sz w:val="22"/>
          <w:szCs w:val="22"/>
          <w:lang w:val="en-US"/>
        </w:rPr>
        <w:t>mail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ru</w:t>
      </w:r>
      <w:r>
        <w:rPr>
          <w:rStyle w:val="7"/>
          <w:sz w:val="22"/>
          <w:szCs w:val="22"/>
          <w:lang w:val="en-US"/>
        </w:rPr>
        <w:fldChar w:fldCharType="end"/>
      </w:r>
    </w:p>
    <w:p w14:paraId="68C2611A">
      <w:pPr>
        <w:widowControl w:val="0"/>
        <w:spacing w:after="0" w:line="240" w:lineRule="auto"/>
        <w:jc w:val="center"/>
        <w:rPr>
          <w:rStyle w:val="7"/>
          <w:rFonts w:ascii="Times New Roman" w:hAnsi="Times New Roman" w:cs="Times New Roman"/>
          <w:lang w:val="en-US"/>
        </w:rPr>
      </w:pPr>
    </w:p>
    <w:p w14:paraId="60333E26">
      <w:pPr>
        <w:pStyle w:val="20"/>
        <w:widowControl w:val="0"/>
        <w:spacing w:beforeAutospacing="0" w:after="0" w:afterAutospacing="0"/>
        <w:rPr>
          <w:rFonts w:asciiTheme="minorHAnsi" w:hAnsiTheme="minorHAnsi" w:eastAsiaTheme="minorHAnsi" w:cstheme="minorBidi"/>
          <w:sz w:val="16"/>
          <w:szCs w:val="16"/>
          <w:lang w:eastAsia="en-US"/>
        </w:rPr>
      </w:pPr>
    </w:p>
    <w:p w14:paraId="2CE531C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en-US"/>
        </w:rPr>
      </w:pPr>
    </w:p>
    <w:p w14:paraId="67C2A0B3">
      <w:pPr>
        <w:pStyle w:val="20"/>
        <w:widowControl w:val="0"/>
        <w:spacing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РЕКОМЕНДАЦИИ </w:t>
      </w:r>
    </w:p>
    <w:p w14:paraId="2683EB9A">
      <w:pPr>
        <w:pStyle w:val="20"/>
        <w:widowControl w:val="0"/>
        <w:spacing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создании условий проведения индивидуальной профилактической работы </w:t>
      </w:r>
    </w:p>
    <w:p w14:paraId="000B9D46">
      <w:pPr>
        <w:pStyle w:val="20"/>
        <w:widowControl w:val="0"/>
        <w:spacing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 обучающимся</w:t>
      </w:r>
    </w:p>
    <w:p w14:paraId="47394C3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9ACA46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 ___________ от ________________</w:t>
      </w:r>
    </w:p>
    <w:p w14:paraId="4D36914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Ф.И.О. обследуемого: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</w:t>
      </w:r>
    </w:p>
    <w:p w14:paraId="66D58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0B5F6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Дата рождения: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</w:t>
      </w:r>
    </w:p>
    <w:p w14:paraId="443802A5">
      <w:pPr>
        <w:pStyle w:val="20"/>
        <w:widowControl w:val="0"/>
        <w:spacing w:beforeAutospacing="0" w:after="0" w:afterAutospacing="0"/>
        <w:ind w:firstLine="540"/>
        <w:jc w:val="center"/>
        <w:rPr>
          <w:b/>
        </w:rPr>
      </w:pPr>
    </w:p>
    <w:p w14:paraId="40048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организации индивидуальной профилактической работы:</w:t>
      </w:r>
    </w:p>
    <w:p w14:paraId="5F089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DCFA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4579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Направления коррекционной работы:</w:t>
      </w:r>
    </w:p>
    <w:p w14:paraId="48545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4DE8804">
      <w:pPr>
        <w:pStyle w:val="4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Педагог-психолог:</w:t>
      </w:r>
    </w:p>
    <w:p w14:paraId="07D687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059C61">
      <w:pPr>
        <w:pStyle w:val="4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Учитель-логопед:</w:t>
      </w:r>
    </w:p>
    <w:p w14:paraId="5A49D198">
      <w:pPr>
        <w:pStyle w:val="44"/>
        <w:rPr>
          <w:sz w:val="24"/>
          <w:szCs w:val="24"/>
        </w:rPr>
      </w:pPr>
    </w:p>
    <w:p w14:paraId="6FC4F3B7">
      <w:pPr>
        <w:pStyle w:val="4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Социальный педагог:</w:t>
      </w:r>
    </w:p>
    <w:p w14:paraId="7BE00E94">
      <w:pPr>
        <w:pStyle w:val="44"/>
        <w:rPr>
          <w:sz w:val="24"/>
          <w:szCs w:val="24"/>
        </w:rPr>
      </w:pPr>
    </w:p>
    <w:p w14:paraId="5EF02930">
      <w:pPr>
        <w:pStyle w:val="4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Другие условия:</w:t>
      </w:r>
    </w:p>
    <w:p w14:paraId="23C970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40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5"/>
        <w:tblW w:w="8723" w:type="dxa"/>
        <w:tblInd w:w="190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2650"/>
        <w:gridCol w:w="2955"/>
      </w:tblGrid>
      <w:tr w14:paraId="37C93AAE">
        <w:trPr>
          <w:trHeight w:val="220" w:hRule="atLeast"/>
        </w:trPr>
        <w:tc>
          <w:tcPr>
            <w:tcW w:w="3118" w:type="dxa"/>
            <w:vAlign w:val="center"/>
          </w:tcPr>
          <w:p w14:paraId="7D463E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ПМПК :</w:t>
            </w:r>
          </w:p>
        </w:tc>
        <w:tc>
          <w:tcPr>
            <w:tcW w:w="2650" w:type="dxa"/>
          </w:tcPr>
          <w:p w14:paraId="6816F7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  <w:vAlign w:val="center"/>
          </w:tcPr>
          <w:p w14:paraId="090EE4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778F3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18" w:type="dxa"/>
            <w:vAlign w:val="center"/>
          </w:tcPr>
          <w:p w14:paraId="4F4241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педагог-психолог:                 </w:t>
            </w:r>
          </w:p>
        </w:tc>
        <w:tc>
          <w:tcPr>
            <w:tcW w:w="2650" w:type="dxa"/>
          </w:tcPr>
          <w:p w14:paraId="3AD6D9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3B72078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5C36F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363BC33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учитель-логопед:                   </w:t>
            </w:r>
          </w:p>
        </w:tc>
        <w:tc>
          <w:tcPr>
            <w:tcW w:w="2650" w:type="dxa"/>
          </w:tcPr>
          <w:p w14:paraId="0C722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76D4467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5D9C149F">
        <w:trPr>
          <w:trHeight w:val="232" w:hRule="atLeast"/>
        </w:trPr>
        <w:tc>
          <w:tcPr>
            <w:tcW w:w="3118" w:type="dxa"/>
            <w:vAlign w:val="center"/>
          </w:tcPr>
          <w:p w14:paraId="62D38C9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учитель-дефектолог:             </w:t>
            </w:r>
          </w:p>
        </w:tc>
        <w:tc>
          <w:tcPr>
            <w:tcW w:w="2650" w:type="dxa"/>
          </w:tcPr>
          <w:p w14:paraId="6124A8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2A3D5C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5331A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4BE7A7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педагог:             </w:t>
            </w:r>
          </w:p>
        </w:tc>
        <w:tc>
          <w:tcPr>
            <w:tcW w:w="2650" w:type="dxa"/>
          </w:tcPr>
          <w:p w14:paraId="74ABE09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791BB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37C51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118" w:type="dxa"/>
            <w:vAlign w:val="center"/>
          </w:tcPr>
          <w:p w14:paraId="60E1085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врач-психиатр:</w:t>
            </w:r>
          </w:p>
        </w:tc>
        <w:tc>
          <w:tcPr>
            <w:tcW w:w="2650" w:type="dxa"/>
          </w:tcPr>
          <w:p w14:paraId="6C8AC3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6B0921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14:paraId="2AAC0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18" w:type="dxa"/>
            <w:vAlign w:val="center"/>
          </w:tcPr>
          <w:p w14:paraId="58E0080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специалисты: </w:t>
            </w:r>
          </w:p>
        </w:tc>
        <w:tc>
          <w:tcPr>
            <w:tcW w:w="2650" w:type="dxa"/>
          </w:tcPr>
          <w:p w14:paraId="09CAC2C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55" w:type="dxa"/>
          </w:tcPr>
          <w:p w14:paraId="2648AA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</w:tbl>
    <w:p w14:paraId="56B8B290">
      <w:pPr>
        <w:pStyle w:val="20"/>
        <w:widowControl w:val="0"/>
        <w:spacing w:beforeAutospacing="0" w:after="0" w:afterAutospacing="0"/>
        <w:jc w:val="both"/>
        <w:rPr>
          <w:highlight w:val="yellow"/>
        </w:rPr>
      </w:pPr>
    </w:p>
    <w:p w14:paraId="1DE84BDB">
      <w:pPr>
        <w:pStyle w:val="20"/>
        <w:widowControl w:val="0"/>
        <w:spacing w:beforeAutospacing="0" w:after="0" w:afterAutospacing="0"/>
        <w:rPr>
          <w:sz w:val="28"/>
          <w:szCs w:val="28"/>
          <w:highlight w:val="yellow"/>
        </w:rPr>
      </w:pPr>
    </w:p>
    <w:p w14:paraId="3F8F2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выдачи рекомендаций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>ПМПК : ______________</w:t>
      </w:r>
    </w:p>
    <w:p w14:paraId="3C2245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37E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рекомендациями ознакомлен (а). Оригинал получен.</w:t>
      </w:r>
    </w:p>
    <w:p w14:paraId="3A92ED5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                      ___________________________</w:t>
      </w:r>
    </w:p>
    <w:p w14:paraId="2ADBE98C">
      <w:pPr>
        <w:spacing w:after="0" w:line="240" w:lineRule="auto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Подпись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родителя                                                          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Расшифровка</w:t>
      </w:r>
      <w:r>
        <w:rPr>
          <w:rFonts w:ascii="Times New Roman" w:hAnsi="Times New Roman" w:cs="Times New Roman"/>
          <w:sz w:val="20"/>
          <w:szCs w:val="20"/>
        </w:rPr>
        <w:br w:type="textWrapping"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(законного представителя)</w:t>
      </w:r>
      <w:r>
        <w:rPr>
          <w:sz w:val="20"/>
          <w:szCs w:val="20"/>
        </w:rPr>
        <w:t xml:space="preserve"> </w:t>
      </w:r>
      <w:r>
        <w:t xml:space="preserve">                                </w:t>
      </w:r>
    </w:p>
    <w:p w14:paraId="7AFED0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0FC9A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CEEF6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59E0F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3BDBF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6BCF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87768D">
      <w:pPr>
        <w:pStyle w:val="20"/>
        <w:widowControl w:val="0"/>
        <w:spacing w:beforeAutospacing="0" w:after="0" w:afterAutospacing="0"/>
        <w:ind w:left="5670" w:firstLine="540"/>
        <w:jc w:val="right"/>
        <w:rPr>
          <w:sz w:val="28"/>
          <w:szCs w:val="28"/>
        </w:rPr>
      </w:pPr>
    </w:p>
    <w:p w14:paraId="6EAD62C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7.2</w:t>
      </w:r>
    </w:p>
    <w:p w14:paraId="2C98554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B9A7B2E">
      <w:pPr>
        <w:widowControl w:val="0"/>
        <w:spacing w:after="0" w:line="240" w:lineRule="auto"/>
        <w:ind w:firstLine="400" w:firstLineChars="200"/>
        <w:jc w:val="left"/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</w:pPr>
      <w:r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  <w:t>УПРАВЛЕНИЕ ОБРАЗОВАНИЯ АДМИНИСТРАЦИИ НЕКЛИНОВСКОГО РАЙОНА РОСТОВСКОЙ ОБЛАСТИ</w:t>
      </w:r>
    </w:p>
    <w:p w14:paraId="36888773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Муниципальное бюджетное учреждение   Центр психолого-педагогической,</w:t>
      </w:r>
    </w:p>
    <w:p w14:paraId="396717BE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медицинской и социальной  помощи Неклиновского района  (МБУ ЦППМ и СП)</w:t>
      </w:r>
    </w:p>
    <w:p w14:paraId="14154699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b/>
          <w:bCs/>
          <w:color w:val="auto"/>
          <w:lang w:val="ru-RU"/>
        </w:rPr>
      </w:pPr>
      <w:r>
        <w:rPr>
          <w:rStyle w:val="7"/>
          <w:rFonts w:hint="default" w:ascii="Times New Roman" w:hAnsi="Times New Roman"/>
          <w:b/>
          <w:bCs/>
          <w:color w:val="auto"/>
          <w:lang w:val="ru-RU"/>
        </w:rPr>
        <w:t>Территориальная психолого-медико-педагогическая комиссия (ТПМПК)</w:t>
      </w:r>
    </w:p>
    <w:p w14:paraId="7B382263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346831, Ростовская область, Неклиновский район, с. Покровское,</w:t>
      </w:r>
    </w:p>
    <w:p w14:paraId="1AF408E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пер. Чкаловский, д. 2-а, тел.8863(47)3-29-03</w:t>
      </w:r>
      <w:r>
        <w:rPr>
          <w:rStyle w:val="7"/>
          <w:rFonts w:hint="default" w:ascii="Times New Roman" w:hAnsi="Times New Roman"/>
          <w:color w:val="auto"/>
          <w:lang w:val="ru-RU"/>
        </w:rPr>
        <w:t>,</w:t>
      </w:r>
      <w:r>
        <w:rPr>
          <w:rStyle w:val="7"/>
          <w:rFonts w:hint="default" w:ascii="Times New Roman" w:hAnsi="Times New Roman"/>
          <w:color w:val="auto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  <w:lang w:val="en-US"/>
        </w:rPr>
        <w:t>-mail</w:t>
      </w:r>
      <w:r>
        <w:rPr>
          <w:rStyle w:val="7"/>
          <w:rFonts w:ascii="Times New Roman" w:hAnsi="Times New Roman" w:cs="Times New Roman"/>
          <w:lang w:val="en-US"/>
        </w:rPr>
        <w:t>:</w:t>
      </w:r>
      <w:r>
        <w:rPr>
          <w:rStyle w:val="7"/>
          <w:rFonts w:hint="default" w:ascii="Times New Roman" w:hAnsi="Times New Roman" w:cs="Times New Roman"/>
          <w:lang w:val="ru-RU"/>
        </w:rPr>
        <w:t xml:space="preserve">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"mailto:nekl.cpmss@mail.ru" </w:instrText>
      </w:r>
      <w:r>
        <w:rPr>
          <w:sz w:val="22"/>
          <w:szCs w:val="22"/>
        </w:rPr>
        <w:fldChar w:fldCharType="separate"/>
      </w:r>
      <w:r>
        <w:rPr>
          <w:rStyle w:val="7"/>
          <w:sz w:val="22"/>
          <w:szCs w:val="22"/>
          <w:lang w:val="en-US"/>
        </w:rPr>
        <w:t>nekl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cpmss</w:t>
      </w:r>
      <w:r>
        <w:rPr>
          <w:rStyle w:val="7"/>
          <w:sz w:val="22"/>
          <w:szCs w:val="22"/>
        </w:rPr>
        <w:t>@</w:t>
      </w:r>
      <w:r>
        <w:rPr>
          <w:rStyle w:val="7"/>
          <w:sz w:val="22"/>
          <w:szCs w:val="22"/>
          <w:lang w:val="en-US"/>
        </w:rPr>
        <w:t>mail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ru</w:t>
      </w:r>
      <w:r>
        <w:rPr>
          <w:rStyle w:val="7"/>
          <w:sz w:val="22"/>
          <w:szCs w:val="22"/>
          <w:lang w:val="en-US"/>
        </w:rPr>
        <w:fldChar w:fldCharType="end"/>
      </w:r>
    </w:p>
    <w:p w14:paraId="715DA18D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en-US"/>
        </w:rPr>
      </w:pPr>
    </w:p>
    <w:p w14:paraId="6BF500EF">
      <w:pPr>
        <w:pStyle w:val="20"/>
        <w:widowControl w:val="0"/>
        <w:spacing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ЗАКЛЮЧЕНИЕ </w:t>
      </w:r>
    </w:p>
    <w:p w14:paraId="4FE4D1B7">
      <w:pPr>
        <w:pStyle w:val="20"/>
        <w:widowControl w:val="0"/>
        <w:spacing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ТЕРРИТОРИАЛЬНОЙ</w:t>
      </w:r>
      <w:r>
        <w:rPr>
          <w:b/>
          <w:bCs/>
          <w:sz w:val="22"/>
          <w:szCs w:val="22"/>
        </w:rPr>
        <w:t xml:space="preserve"> ПСИХОЛОГО-МЕДИКО-ПЕДАГОГИЧЕСКОЙ КОМИССИИ  (</w:t>
      </w:r>
      <w:r>
        <w:rPr>
          <w:b/>
          <w:bCs/>
          <w:sz w:val="22"/>
          <w:szCs w:val="22"/>
          <w:lang w:val="ru-RU"/>
        </w:rPr>
        <w:t>Т</w:t>
      </w:r>
      <w:r>
        <w:rPr>
          <w:b/>
          <w:bCs/>
          <w:sz w:val="22"/>
          <w:szCs w:val="22"/>
        </w:rPr>
        <w:t>ПМПК )</w:t>
      </w:r>
    </w:p>
    <w:p w14:paraId="364FEE87">
      <w:pPr>
        <w:pStyle w:val="20"/>
        <w:widowControl w:val="0"/>
        <w:spacing w:beforeAutospacing="0" w:after="0" w:afterAutospacing="0"/>
        <w:jc w:val="center"/>
        <w:rPr>
          <w:b/>
          <w:bCs/>
        </w:rPr>
      </w:pPr>
      <w:r>
        <w:rPr>
          <w:b/>
          <w:bCs/>
        </w:rPr>
        <w:t>о создании условий и(или) специальных условий проведения государственной итоговой аттестации (ГИА) по образовательным программам основного общего, среднего общего образования</w:t>
      </w:r>
    </w:p>
    <w:p w14:paraId="304CF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FEC9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 ___________ от ________________</w:t>
      </w:r>
    </w:p>
    <w:p w14:paraId="055593D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EA83A0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Ф.И.О. обследуемого:</w:t>
      </w:r>
      <w:r>
        <w:rPr>
          <w:rFonts w:ascii="Times New Roman" w:hAnsi="Times New Roman" w:cs="Times New Roman"/>
          <w:color w:val="000000"/>
          <w:sz w:val="24"/>
          <w:szCs w:val="24"/>
        </w:rPr>
        <w:t> _______________________________________________________________</w:t>
      </w:r>
    </w:p>
    <w:p w14:paraId="32B2B67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0EE558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Дата рождения:</w:t>
      </w:r>
      <w:r>
        <w:rPr>
          <w:rFonts w:ascii="Times New Roman" w:hAnsi="Times New Roman" w:cs="Times New Roman"/>
          <w:color w:val="000000"/>
          <w:sz w:val="24"/>
          <w:szCs w:val="24"/>
        </w:rPr>
        <w:t> ______________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</w:p>
    <w:p w14:paraId="4C6FDD43">
      <w:pPr>
        <w:pStyle w:val="20"/>
        <w:widowControl w:val="0"/>
        <w:spacing w:beforeAutospacing="0" w:after="0" w:afterAutospacing="0"/>
        <w:jc w:val="both"/>
        <w:rPr>
          <w:b/>
          <w:sz w:val="16"/>
          <w:szCs w:val="16"/>
          <w:lang w:bidi="ru-RU"/>
        </w:rPr>
      </w:pPr>
    </w:p>
    <w:p w14:paraId="3CE292D9">
      <w:pPr>
        <w:pStyle w:val="20"/>
        <w:widowControl w:val="0"/>
        <w:spacing w:beforeAutospacing="0" w:after="0" w:afterAutospacing="0"/>
        <w:jc w:val="both"/>
        <w:rPr>
          <w:b/>
          <w:lang w:bidi="ru-RU"/>
        </w:rPr>
      </w:pPr>
      <w:r>
        <w:rPr>
          <w:b/>
          <w:lang w:bidi="ru-RU"/>
        </w:rPr>
        <w:t>Обучающий (обучающаяся) ______ класса</w:t>
      </w:r>
    </w:p>
    <w:p w14:paraId="6923889D">
      <w:pPr>
        <w:pStyle w:val="20"/>
        <w:widowControl w:val="0"/>
        <w:spacing w:beforeAutospacing="0" w:after="0" w:afterAutospacing="0"/>
        <w:jc w:val="both"/>
        <w:rPr>
          <w:b/>
          <w:sz w:val="20"/>
          <w:szCs w:val="20"/>
          <w:lang w:bidi="ru-RU"/>
        </w:rPr>
      </w:pPr>
    </w:p>
    <w:p w14:paraId="53FBB0F2">
      <w:pPr>
        <w:pStyle w:val="20"/>
        <w:widowControl w:val="0"/>
        <w:spacing w:beforeAutospacing="0" w:after="0" w:afterAutospacing="0"/>
        <w:ind w:firstLine="426"/>
        <w:jc w:val="both"/>
        <w:rPr>
          <w:lang w:bidi="ru-RU"/>
        </w:rPr>
      </w:pPr>
      <w:r>
        <w:rPr>
          <w:b/>
          <w:lang w:bidi="ru-RU"/>
        </w:rPr>
        <w:t xml:space="preserve">Заключение: </w:t>
      </w:r>
      <w:r>
        <w:t xml:space="preserve">по результатам психолого-педагогической диагностики </w:t>
      </w:r>
      <w:r>
        <w:br w:type="textWrapping"/>
      </w:r>
      <w:r>
        <w:t xml:space="preserve">с учетом представленных в </w:t>
      </w:r>
      <w:r>
        <w:rPr>
          <w:lang w:val="ru-RU"/>
        </w:rPr>
        <w:t>Т</w:t>
      </w:r>
      <w:r>
        <w:t xml:space="preserve">ПМПК  документов обучающийся (обучающаяся) </w:t>
      </w:r>
      <w:r>
        <w:rPr>
          <w:lang w:bidi="ru-RU"/>
        </w:rPr>
        <w:t xml:space="preserve">нуждается </w:t>
      </w:r>
      <w:r>
        <w:rPr>
          <w:lang w:bidi="ru-RU"/>
        </w:rPr>
        <w:br w:type="textWrapping"/>
      </w:r>
      <w:r>
        <w:rPr>
          <w:lang w:bidi="ru-RU"/>
        </w:rPr>
        <w:t xml:space="preserve">(не нуждается) в создании условий и (или) специальных условий при проведении </w:t>
      </w:r>
      <w:r>
        <w:rPr>
          <w:lang w:bidi="ru-RU"/>
        </w:rPr>
        <w:br w:type="textWrapping"/>
      </w:r>
      <w:r>
        <w:rPr>
          <w:i/>
          <w:lang w:bidi="ru-RU"/>
        </w:rPr>
        <w:t>(нужное подчеркнуть)</w:t>
      </w:r>
      <w:r>
        <w:rPr>
          <w:lang w:bidi="ru-RU"/>
        </w:rPr>
        <w:t>:</w:t>
      </w:r>
    </w:p>
    <w:p w14:paraId="24E1FEA2">
      <w:pPr>
        <w:pStyle w:val="20"/>
        <w:widowControl w:val="0"/>
        <w:numPr>
          <w:ilvl w:val="0"/>
          <w:numId w:val="11"/>
        </w:numPr>
        <w:tabs>
          <w:tab w:val="left" w:pos="709"/>
        </w:tabs>
        <w:spacing w:beforeAutospacing="0" w:after="0" w:afterAutospacing="0"/>
        <w:ind w:left="0" w:firstLine="426"/>
        <w:jc w:val="both"/>
        <w:rPr>
          <w:lang w:bidi="ru-RU"/>
        </w:rPr>
      </w:pPr>
      <w:r>
        <w:rPr>
          <w:lang w:bidi="ru-RU"/>
        </w:rPr>
        <w:t xml:space="preserve">итогового собеседования по русскому языку, ГИА по образовательным программам основного общего образования </w:t>
      </w:r>
    </w:p>
    <w:p w14:paraId="29833DC4">
      <w:pPr>
        <w:pStyle w:val="20"/>
        <w:widowControl w:val="0"/>
        <w:numPr>
          <w:ilvl w:val="0"/>
          <w:numId w:val="11"/>
        </w:numPr>
        <w:tabs>
          <w:tab w:val="left" w:pos="709"/>
        </w:tabs>
        <w:spacing w:beforeAutospacing="0" w:after="0" w:afterAutospacing="0"/>
        <w:ind w:left="0" w:firstLine="426"/>
        <w:jc w:val="both"/>
        <w:rPr>
          <w:lang w:bidi="ru-RU"/>
        </w:rPr>
      </w:pPr>
      <w:r>
        <w:rPr>
          <w:lang w:bidi="ru-RU"/>
        </w:rPr>
        <w:t>итогового сочинения (изложения), ГИА по образовательным программам среднего общего образования.</w:t>
      </w:r>
    </w:p>
    <w:p w14:paraId="431EBDF9">
      <w:pPr>
        <w:pStyle w:val="20"/>
        <w:widowControl w:val="0"/>
        <w:spacing w:beforeAutospacing="0" w:after="0" w:afterAutospacing="0"/>
        <w:ind w:firstLine="426"/>
        <w:jc w:val="both"/>
        <w:rPr>
          <w:sz w:val="20"/>
          <w:szCs w:val="20"/>
        </w:rPr>
      </w:pPr>
    </w:p>
    <w:p w14:paraId="05DC5B31">
      <w:pPr>
        <w:pStyle w:val="20"/>
        <w:widowControl w:val="0"/>
        <w:spacing w:beforeAutospacing="0" w:after="0" w:afterAutospacing="0"/>
        <w:ind w:firstLine="426"/>
        <w:jc w:val="both"/>
        <w:rPr>
          <w:b/>
        </w:rPr>
      </w:pPr>
      <w:r>
        <w:rPr>
          <w:b/>
        </w:rPr>
        <w:t>Основание для создания условий при проведении ГИА:</w:t>
      </w:r>
    </w:p>
    <w:p w14:paraId="394C41BB">
      <w:pPr>
        <w:pStyle w:val="20"/>
        <w:widowControl w:val="0"/>
        <w:spacing w:beforeAutospacing="0" w:after="0" w:afterAutospacing="0"/>
        <w:ind w:firstLine="426"/>
        <w:jc w:val="both"/>
        <w:rPr>
          <w:lang w:bidi="ru-RU"/>
        </w:rPr>
      </w:pPr>
      <w:r>
        <w:t>- </w:t>
      </w:r>
      <w:r>
        <w:rPr>
          <w:lang w:bidi="ru-RU"/>
        </w:rPr>
        <w:t>обучающийся ребенок-инвалид, инвалид (справка бюро медико-социальной экспертизы № _______________ на срок до _____________________);</w:t>
      </w:r>
    </w:p>
    <w:p w14:paraId="3652765B">
      <w:pPr>
        <w:pStyle w:val="20"/>
        <w:widowControl w:val="0"/>
        <w:spacing w:beforeAutospacing="0" w:after="0" w:afterAutospacing="0"/>
        <w:ind w:firstLine="426"/>
        <w:jc w:val="both"/>
        <w:rPr>
          <w:lang w:bidi="ru-RU"/>
        </w:rPr>
      </w:pPr>
      <w:r>
        <w:rPr>
          <w:lang w:bidi="ru-RU"/>
        </w:rPr>
        <w:t>- обучающийся с ограниченными возможностями здоровья (заключение (Ц)ПМПК № _______________ от _____________________);</w:t>
      </w:r>
    </w:p>
    <w:p w14:paraId="003D0EB9">
      <w:pPr>
        <w:pStyle w:val="20"/>
        <w:widowControl w:val="0"/>
        <w:spacing w:beforeAutospacing="0" w:after="0" w:afterAutospacing="0"/>
        <w:ind w:firstLine="426"/>
        <w:jc w:val="both"/>
        <w:rPr>
          <w:lang w:bidi="ru-RU"/>
        </w:rPr>
      </w:pPr>
      <w:r>
        <w:rPr>
          <w:lang w:bidi="ru-RU"/>
        </w:rPr>
        <w:t xml:space="preserve">- обучающийся на дому /в медицинской организации (медицинское заключение </w:t>
      </w:r>
      <w:r>
        <w:rPr>
          <w:lang w:bidi="ru-RU"/>
        </w:rPr>
        <w:br w:type="textWrapping"/>
      </w:r>
      <w:r>
        <w:rPr>
          <w:lang w:bidi="ru-RU"/>
        </w:rPr>
        <w:t>№ _______________ от _____________________).</w:t>
      </w:r>
    </w:p>
    <w:p w14:paraId="1E56EB20">
      <w:pPr>
        <w:pStyle w:val="20"/>
        <w:widowControl w:val="0"/>
        <w:spacing w:beforeAutospacing="0" w:after="0" w:afterAutospacing="0"/>
        <w:ind w:firstLine="426"/>
        <w:rPr>
          <w:sz w:val="14"/>
          <w:szCs w:val="20"/>
          <w:lang w:bidi="ru-RU"/>
        </w:rPr>
      </w:pPr>
    </w:p>
    <w:p w14:paraId="54986194">
      <w:pPr>
        <w:pStyle w:val="20"/>
        <w:widowControl w:val="0"/>
        <w:spacing w:beforeAutospacing="0" w:after="0" w:afterAutospacing="0"/>
        <w:ind w:firstLine="426"/>
        <w:jc w:val="both"/>
        <w:rPr>
          <w:b/>
          <w:lang w:bidi="ru-RU"/>
        </w:rPr>
      </w:pPr>
      <w:r>
        <w:rPr>
          <w:b/>
          <w:lang w:bidi="ru-RU"/>
        </w:rPr>
        <w:t xml:space="preserve">Рекомендованные условия проведения ГИА </w:t>
      </w:r>
      <w:r>
        <w:rPr>
          <w:bCs/>
          <w:i/>
        </w:rPr>
        <w:t>(нужное подчеркнуть)</w:t>
      </w:r>
      <w:r>
        <w:rPr>
          <w:b/>
          <w:lang w:bidi="ru-RU"/>
        </w:rPr>
        <w:t>:</w:t>
      </w:r>
    </w:p>
    <w:p w14:paraId="5E092FCC">
      <w:pPr>
        <w:pStyle w:val="20"/>
        <w:widowControl w:val="0"/>
        <w:spacing w:beforeAutospacing="0" w:after="0" w:afterAutospacing="0"/>
        <w:ind w:firstLine="426"/>
        <w:jc w:val="both"/>
        <w:rPr>
          <w:b/>
          <w:sz w:val="14"/>
          <w:szCs w:val="16"/>
          <w:lang w:bidi="ru-RU"/>
        </w:rPr>
      </w:pPr>
    </w:p>
    <w:p w14:paraId="067DD13F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1) проведение </w:t>
      </w:r>
      <w:r>
        <w:rPr>
          <w:lang w:bidi="ru-RU"/>
        </w:rPr>
        <w:t xml:space="preserve">ГИА </w:t>
      </w:r>
      <w:r>
        <w:t>в форме государственного выпускного экзамена (ГВЭ) по всем учебным предметам в устной форме по желанию;</w:t>
      </w:r>
    </w:p>
    <w:p w14:paraId="2FA8556E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2) беспрепятственный доступ участников </w:t>
      </w:r>
      <w:r>
        <w:rPr>
          <w:lang w:bidi="ru-RU"/>
        </w:rPr>
        <w:t>ГИА</w:t>
      </w:r>
      <w:r>
        <w:t xml:space="preserve"> в аудитории, туалетные и иные помещения, </w:t>
      </w:r>
      <w:r>
        <w:br w:type="textWrapping"/>
      </w:r>
      <w:r>
        <w:t>а также их пребывание в указанных помещениях (наличие пандусов, поручней, расширенных дверных проемов, лифтов (при отсутствии лифтов аудитория располагается на первом этаже), наличие специальных кресел и других приспособлений);</w:t>
      </w:r>
    </w:p>
    <w:p w14:paraId="1F7B75FF">
      <w:pPr>
        <w:pStyle w:val="20"/>
        <w:widowControl w:val="0"/>
        <w:spacing w:beforeAutospacing="0" w:after="0" w:afterAutospacing="0"/>
        <w:ind w:firstLine="426"/>
        <w:jc w:val="both"/>
      </w:pPr>
      <w:r>
        <w:t>3) увеличение продолжительности итогового собеседования, продолжительности выполнения заданий контрольно-измерительных материалов (КИМ) основного государственного экзамена (ОГЭ) по иностранным языкам, требующих предоставления участниками ОГЭ устных ответов, - на 30 минут (только для ГИА по образовательным программам основного общего образования);</w:t>
      </w:r>
    </w:p>
    <w:p w14:paraId="5916B696">
      <w:pPr>
        <w:pStyle w:val="20"/>
        <w:widowControl w:val="0"/>
        <w:spacing w:beforeAutospacing="0" w:after="0" w:afterAutospacing="0"/>
        <w:ind w:firstLine="426"/>
        <w:jc w:val="both"/>
      </w:pPr>
      <w:r>
        <w:t>4) увеличение продолжительности выполнения заданий КИМ единого государственного экзамена (ЕГЭ) по иностранным языкам, требующих предоставления участниками экзаменов устных ответов, - на 30 минут (только для ГИА по образовательным программам среднего общего образования);</w:t>
      </w:r>
    </w:p>
    <w:p w14:paraId="6DD69E0F">
      <w:pPr>
        <w:pStyle w:val="20"/>
        <w:widowControl w:val="0"/>
        <w:spacing w:beforeAutospacing="0" w:after="0" w:afterAutospacing="0"/>
        <w:ind w:firstLine="426"/>
        <w:jc w:val="both"/>
      </w:pPr>
      <w:r>
        <w:t>5) увеличение продолжительности итогового сочинения (изложения), экзаменов по учебным предметам – на 1,5 часа;</w:t>
      </w:r>
    </w:p>
    <w:p w14:paraId="59ED5228">
      <w:pPr>
        <w:pStyle w:val="20"/>
        <w:widowControl w:val="0"/>
        <w:tabs>
          <w:tab w:val="left" w:pos="567"/>
        </w:tabs>
        <w:spacing w:beforeAutospacing="0" w:after="0" w:afterAutospacing="0"/>
        <w:ind w:firstLine="426"/>
        <w:jc w:val="both"/>
      </w:pPr>
      <w:r>
        <w:t xml:space="preserve">6) организация питания и перерывов для проведения необходимых лечебных </w:t>
      </w:r>
      <w:r>
        <w:br w:type="textWrapping"/>
      </w:r>
      <w:r>
        <w:t>и профилактических мероприятий во время проведения экзамена.</w:t>
      </w:r>
    </w:p>
    <w:p w14:paraId="6553E9CF">
      <w:pPr>
        <w:suppressAutoHyphens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E18AE62">
      <w:pPr>
        <w:pStyle w:val="20"/>
        <w:widowControl w:val="0"/>
        <w:spacing w:beforeAutospacing="0" w:after="0" w:afterAutospacing="0"/>
        <w:ind w:firstLine="426"/>
        <w:jc w:val="both"/>
        <w:rPr>
          <w:b/>
          <w:lang w:bidi="ru-RU"/>
        </w:rPr>
      </w:pPr>
      <w:r>
        <w:rPr>
          <w:b/>
          <w:lang w:bidi="ru-RU"/>
        </w:rPr>
        <w:t xml:space="preserve">Рекомендованные специальные условия проведения ГИА </w:t>
      </w:r>
      <w:r>
        <w:rPr>
          <w:i/>
          <w:lang w:bidi="ru-RU"/>
        </w:rPr>
        <w:t>(</w:t>
      </w:r>
      <w:r>
        <w:rPr>
          <w:bCs/>
          <w:i/>
        </w:rPr>
        <w:t>нужное подчеркнуть)</w:t>
      </w:r>
      <w:r>
        <w:rPr>
          <w:b/>
          <w:lang w:bidi="ru-RU"/>
        </w:rPr>
        <w:t>:</w:t>
      </w:r>
    </w:p>
    <w:p w14:paraId="7A260EC1">
      <w:pPr>
        <w:pStyle w:val="20"/>
        <w:widowControl w:val="0"/>
        <w:spacing w:beforeAutospacing="0" w:after="0" w:afterAutospacing="0"/>
        <w:ind w:firstLine="426"/>
        <w:jc w:val="both"/>
        <w:rPr>
          <w:b/>
          <w:sz w:val="14"/>
          <w:szCs w:val="16"/>
          <w:lang w:bidi="ru-RU"/>
        </w:rPr>
      </w:pPr>
    </w:p>
    <w:p w14:paraId="48BC713F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1) присутствие ассистентов, оказывающих указанным лицам необходимую техническую помощь с учётом состояния их здоровья, особенностей психофизического развития </w:t>
      </w:r>
      <w:r>
        <w:br w:type="textWrapping"/>
      </w:r>
      <w:r>
        <w:t xml:space="preserve">и индивидуальных возможностей, помогающих им передвигаться и ориентироваться в пункте проведения экзамена (ППЭ), занять рабочее место, прочитать задания, заполнить регистрационные поля бланков, в том числе дополнительных бланков, перенести ответы </w:t>
      </w:r>
      <w:r>
        <w:br w:type="textWrapping"/>
      </w:r>
      <w:r>
        <w:t>на задания КИМ в бланки, в том числе дополнительные бланки;</w:t>
      </w:r>
    </w:p>
    <w:p w14:paraId="1545358F">
      <w:pPr>
        <w:pStyle w:val="20"/>
        <w:widowControl w:val="0"/>
        <w:spacing w:beforeAutospacing="0" w:after="0" w:afterAutospacing="0"/>
        <w:ind w:firstLine="426"/>
        <w:jc w:val="both"/>
      </w:pPr>
      <w:r>
        <w:t>2) использование на экзамене необходимых для выполнения заданий технических средств;</w:t>
      </w:r>
    </w:p>
    <w:p w14:paraId="44EDA3A4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3) оборудование аудитории для проведения экзамена звукоусиливающей аппаратурой </w:t>
      </w:r>
      <w:r>
        <w:br w:type="textWrapping"/>
      </w:r>
      <w:r>
        <w:t>как коллективного, так и индивидуального пользования (для слабослышащих участников экзаменов);</w:t>
      </w:r>
    </w:p>
    <w:p w14:paraId="709CEB47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4) привлечение при необходимости ассистента-сурдопереводчика (для глухих </w:t>
      </w:r>
      <w:r>
        <w:br w:type="textWrapping"/>
      </w:r>
      <w:r>
        <w:t>и слабослышащих участников экзаменов);</w:t>
      </w:r>
    </w:p>
    <w:p w14:paraId="5386DC92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5) оформление КИМ рельефно-точечным шрифтом Брайля или в виде электронного документа, доступного с помощью компьютера; выполнение письменной экзаменационной работы рельефно-точечным шрифтом Брайля в специально предусмотренных тетрадях </w:t>
      </w:r>
      <w:r>
        <w:br w:type="textWrapping"/>
      </w:r>
      <w:r>
        <w:t xml:space="preserve">или на компьютере; обеспечение достаточным количеством специальных принадлежностей </w:t>
      </w:r>
      <w:r>
        <w:br w:type="textWrapping"/>
      </w:r>
      <w:r>
        <w:t>для оформления ответов рельефно-точечным шрифтом Брайля, компьютером (для слепых участников экзаменов);</w:t>
      </w:r>
    </w:p>
    <w:p w14:paraId="37EC7597">
      <w:pPr>
        <w:pStyle w:val="20"/>
        <w:widowControl w:val="0"/>
        <w:spacing w:beforeAutospacing="0" w:after="0" w:afterAutospacing="0"/>
        <w:ind w:firstLine="426"/>
        <w:jc w:val="both"/>
      </w:pPr>
      <w:r>
        <w:t xml:space="preserve">6) копирование в увеличенном размере экзаменационных материалов в день проведения экзамена в аудитории в присутствии члена государственной экзаменационной комиссии; обеспечение аудиторий для проведения экзаменов увеличительными устройствами (лупа или иное увеличительное устройство); индивидуальное равномерное освещение не менее 300 люкс </w:t>
      </w:r>
      <w:r>
        <w:br w:type="textWrapping"/>
      </w:r>
      <w:r>
        <w:t>(для слабовидящих участников экзаменов);</w:t>
      </w:r>
    </w:p>
    <w:p w14:paraId="73E9934C">
      <w:pPr>
        <w:pStyle w:val="20"/>
        <w:widowControl w:val="0"/>
        <w:spacing w:beforeAutospacing="0" w:after="0" w:afterAutospacing="0"/>
        <w:ind w:firstLine="426"/>
        <w:jc w:val="both"/>
      </w:pPr>
      <w:r>
        <w:t>7) выполнение письменной экзаменационной работы на компьютере по желанию;</w:t>
      </w:r>
    </w:p>
    <w:p w14:paraId="1ED102EF">
      <w:pPr>
        <w:pStyle w:val="20"/>
        <w:widowControl w:val="0"/>
        <w:spacing w:beforeAutospacing="0" w:after="0" w:afterAutospacing="0"/>
        <w:ind w:firstLine="426"/>
        <w:rPr>
          <w:b/>
          <w:lang w:bidi="ru-RU"/>
        </w:rPr>
      </w:pPr>
      <w:r>
        <w:rPr>
          <w:lang w:bidi="ru-RU"/>
        </w:rPr>
        <w:t xml:space="preserve">8) организация ППЭ </w:t>
      </w:r>
      <w:r>
        <w:rPr>
          <w:i/>
          <w:lang w:bidi="ru-RU"/>
        </w:rPr>
        <w:t>(нужно подчеркнуть)</w:t>
      </w:r>
      <w:r>
        <w:rPr>
          <w:lang w:bidi="ru-RU"/>
        </w:rPr>
        <w:t>:</w:t>
      </w:r>
    </w:p>
    <w:p w14:paraId="1555FC30">
      <w:pPr>
        <w:pStyle w:val="20"/>
        <w:widowControl w:val="0"/>
        <w:numPr>
          <w:ilvl w:val="0"/>
          <w:numId w:val="12"/>
        </w:numPr>
        <w:tabs>
          <w:tab w:val="left" w:pos="993"/>
        </w:tabs>
        <w:spacing w:beforeAutospacing="0" w:after="0" w:afterAutospacing="0"/>
        <w:ind w:left="426" w:firstLine="426"/>
        <w:rPr>
          <w:lang w:bidi="ru-RU"/>
        </w:rPr>
      </w:pPr>
      <w:r>
        <w:rPr>
          <w:lang w:bidi="ru-RU"/>
        </w:rPr>
        <w:t xml:space="preserve">в организации, осуществляющей образовательную деятельность; </w:t>
      </w:r>
    </w:p>
    <w:p w14:paraId="26ACF9A1">
      <w:pPr>
        <w:pStyle w:val="20"/>
        <w:widowControl w:val="0"/>
        <w:numPr>
          <w:ilvl w:val="0"/>
          <w:numId w:val="12"/>
        </w:numPr>
        <w:tabs>
          <w:tab w:val="left" w:pos="993"/>
        </w:tabs>
        <w:spacing w:beforeAutospacing="0" w:after="0" w:afterAutospacing="0"/>
        <w:ind w:left="426" w:firstLine="426"/>
        <w:rPr>
          <w:lang w:bidi="ru-RU"/>
        </w:rPr>
      </w:pPr>
      <w:r>
        <w:rPr>
          <w:lang w:bidi="ru-RU"/>
        </w:rPr>
        <w:t xml:space="preserve">в медицинской организации; </w:t>
      </w:r>
    </w:p>
    <w:p w14:paraId="660DA6CE">
      <w:pPr>
        <w:pStyle w:val="20"/>
        <w:widowControl w:val="0"/>
        <w:numPr>
          <w:ilvl w:val="0"/>
          <w:numId w:val="12"/>
        </w:numPr>
        <w:tabs>
          <w:tab w:val="left" w:pos="993"/>
        </w:tabs>
        <w:spacing w:beforeAutospacing="0" w:after="0" w:afterAutospacing="0"/>
        <w:ind w:left="426" w:firstLine="426"/>
        <w:rPr>
          <w:lang w:bidi="ru-RU"/>
        </w:rPr>
      </w:pPr>
      <w:r>
        <w:rPr>
          <w:lang w:bidi="ru-RU"/>
        </w:rPr>
        <w:t>по месту проживания (на дому);</w:t>
      </w:r>
    </w:p>
    <w:p w14:paraId="18F9006E">
      <w:pPr>
        <w:pStyle w:val="20"/>
        <w:widowControl w:val="0"/>
        <w:spacing w:beforeAutospacing="0" w:after="0" w:afterAutospacing="0"/>
        <w:ind w:firstLine="426"/>
        <w:rPr>
          <w:lang w:bidi="ru-RU"/>
        </w:rPr>
      </w:pPr>
      <w:r>
        <w:rPr>
          <w:lang w:bidi="ru-RU"/>
        </w:rPr>
        <w:t xml:space="preserve">9) иные рекомендации </w:t>
      </w:r>
      <w:r>
        <w:rPr>
          <w:i/>
          <w:lang w:bidi="ru-RU"/>
        </w:rPr>
        <w:t>(указать)</w:t>
      </w:r>
      <w:r>
        <w:rPr>
          <w:lang w:bidi="ru-RU"/>
        </w:rPr>
        <w:t>:</w:t>
      </w:r>
    </w:p>
    <w:p w14:paraId="569CACEC">
      <w:pPr>
        <w:pStyle w:val="20"/>
        <w:widowControl w:val="0"/>
        <w:spacing w:beforeAutospacing="0" w:after="0" w:afterAutospacing="0"/>
        <w:rPr>
          <w:lang w:bidi="ru-RU"/>
        </w:rPr>
      </w:pPr>
      <w:r>
        <w:rPr>
          <w:lang w:bidi="ru-RU"/>
        </w:rPr>
        <w:t>______________________________________________________________________________________________________________________________________________________________________________</w:t>
      </w:r>
    </w:p>
    <w:tbl>
      <w:tblPr>
        <w:tblStyle w:val="21"/>
        <w:tblpPr w:leftFromText="180" w:rightFromText="180" w:vertAnchor="text" w:horzAnchor="page" w:tblpX="901" w:tblpY="125"/>
        <w:tblOverlap w:val="never"/>
        <w:tblW w:w="102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3"/>
        <w:gridCol w:w="3885"/>
        <w:gridCol w:w="411"/>
        <w:gridCol w:w="2594"/>
      </w:tblGrid>
      <w:tr w14:paraId="7C62A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F5389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 xml:space="preserve">руководитель </w:t>
            </w:r>
            <w:r>
              <w:rPr>
                <w:bCs/>
              </w:rPr>
              <w:t>ПМПК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D76D94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59C17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D94153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5123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2E35F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4E9D20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2FD39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ACE5CE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704D8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819ED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C7899A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15D4E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924BD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2C7F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9D816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10688A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241AC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D59278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37E2C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9CCB3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43C724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A84F9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BFDEDE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5CBC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3DA3A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>врач-психиатр: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8EA873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D7ED6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3B5F5F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0F50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71470">
            <w:pPr>
              <w:pStyle w:val="20"/>
              <w:widowControl w:val="0"/>
              <w:spacing w:beforeAutospacing="0" w:after="0" w:afterAutospacing="0"/>
              <w:jc w:val="both"/>
            </w:pPr>
            <w:r>
              <w:t>иные специалисты (указать):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FBE610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FCF8A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248D3E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14:paraId="01E73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2AADD">
            <w:pPr>
              <w:pStyle w:val="20"/>
              <w:widowControl w:val="0"/>
              <w:spacing w:beforeAutospacing="0" w:after="0" w:afterAutospacing="0"/>
              <w:jc w:val="both"/>
            </w:pP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572AE1">
            <w:pPr>
              <w:pStyle w:val="20"/>
              <w:widowControl w:val="0"/>
              <w:spacing w:beforeAutospacing="0" w:after="0" w:afterAutospacing="0"/>
              <w:jc w:val="center"/>
              <w:rPr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69CA9">
            <w:pPr>
              <w:pStyle w:val="20"/>
              <w:widowControl w:val="0"/>
              <w:spacing w:beforeAutospacing="0" w:after="0" w:afterAutospacing="0"/>
              <w:jc w:val="both"/>
              <w:rPr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10F4DD">
            <w:pPr>
              <w:pStyle w:val="20"/>
              <w:widowControl w:val="0"/>
              <w:spacing w:beforeAutospacing="0" w:after="0" w:afterAutospacing="0"/>
              <w:jc w:val="center"/>
              <w:rPr>
                <w:i/>
              </w:rPr>
            </w:pPr>
          </w:p>
        </w:tc>
      </w:tr>
    </w:tbl>
    <w:p w14:paraId="69814F69">
      <w:pPr>
        <w:pStyle w:val="20"/>
        <w:widowControl w:val="0"/>
        <w:spacing w:beforeAutospacing="0" w:after="0" w:afterAutospacing="0"/>
        <w:jc w:val="both"/>
        <w:rPr>
          <w:bCs/>
          <w:sz w:val="20"/>
        </w:rPr>
      </w:pPr>
    </w:p>
    <w:p w14:paraId="3ED1B733">
      <w:pPr>
        <w:pStyle w:val="20"/>
        <w:widowControl w:val="0"/>
        <w:spacing w:beforeAutospacing="0" w:after="0" w:afterAutospacing="0"/>
        <w:ind w:firstLine="142"/>
      </w:pPr>
      <w:r>
        <w:rPr>
          <w:bCs/>
        </w:rPr>
        <w:t xml:space="preserve">Дата выдачи рекомендаций </w:t>
      </w:r>
      <w:r>
        <w:rPr>
          <w:rFonts w:hint="default"/>
          <w:bCs/>
          <w:lang w:val="ru-RU"/>
        </w:rPr>
        <w:t xml:space="preserve"> Т</w:t>
      </w:r>
      <w:r>
        <w:rPr>
          <w:bCs/>
        </w:rPr>
        <w:t>ПМПК : </w:t>
      </w:r>
      <w:r>
        <w:t>_______________</w:t>
      </w:r>
    </w:p>
    <w:p w14:paraId="4582FCAE">
      <w:pPr>
        <w:pStyle w:val="20"/>
        <w:widowControl w:val="0"/>
        <w:spacing w:beforeAutospacing="0" w:after="0" w:afterAutospacing="0"/>
        <w:ind w:firstLine="142"/>
      </w:pPr>
      <w:r>
        <w:t>С рекомендациями ознакомлен(а). Оригинал получен.</w:t>
      </w:r>
    </w:p>
    <w:p w14:paraId="42D5A4FC">
      <w:pPr>
        <w:pStyle w:val="20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                 ___________________________</w:t>
      </w:r>
    </w:p>
    <w:p w14:paraId="463E554C">
      <w:pPr>
        <w:pStyle w:val="20"/>
        <w:widowControl w:val="0"/>
        <w:spacing w:beforeAutospacing="0" w:after="0" w:afterAutospacing="0"/>
        <w:jc w:val="both"/>
        <w:rPr>
          <w:sz w:val="20"/>
          <w:lang w:bidi="ru-RU"/>
        </w:rPr>
      </w:pPr>
      <w:r>
        <w:rPr>
          <w:sz w:val="20"/>
        </w:rPr>
        <w:t xml:space="preserve">                                                подпись                                                                                         расшифровка</w:t>
      </w:r>
    </w:p>
    <w:p w14:paraId="7A0D264F">
      <w:pPr>
        <w:pStyle w:val="20"/>
        <w:widowControl w:val="0"/>
        <w:spacing w:beforeAutospacing="0" w:after="0" w:afterAutospacing="0"/>
        <w:ind w:left="5670" w:firstLine="540"/>
        <w:jc w:val="right"/>
      </w:pPr>
      <w:r>
        <w:t>Приложение 8</w:t>
      </w:r>
    </w:p>
    <w:p w14:paraId="3FD258E5">
      <w:pPr>
        <w:widowControl w:val="0"/>
        <w:spacing w:after="0" w:line="240" w:lineRule="auto"/>
        <w:ind w:firstLine="400" w:firstLineChars="200"/>
        <w:jc w:val="left"/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</w:pPr>
      <w:r>
        <w:rPr>
          <w:rStyle w:val="7"/>
          <w:rFonts w:hint="default" w:ascii="Times New Roman" w:hAnsi="Times New Roman"/>
          <w:color w:val="auto"/>
          <w:sz w:val="20"/>
          <w:szCs w:val="20"/>
          <w:lang w:val="en-US"/>
        </w:rPr>
        <w:t>УПРАВЛЕНИЕ ОБРАЗОВАНИЯ АДМИНИСТРАЦИИ НЕКЛИНОВСКОГО РАЙОНА РОСТОВСКОЙ ОБЛАСТИ</w:t>
      </w:r>
    </w:p>
    <w:p w14:paraId="24C35374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Муниципальное бюджетное учреждение   Центр психолого-педагогической,</w:t>
      </w:r>
    </w:p>
    <w:p w14:paraId="7D911040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ru-RU"/>
        </w:rPr>
        <w:t>медицинской и социальной  помощи Неклиновского района  (МБУ ЦППМ и СП)</w:t>
      </w:r>
    </w:p>
    <w:p w14:paraId="5AE93550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b/>
          <w:bCs/>
          <w:color w:val="auto"/>
          <w:lang w:val="ru-RU"/>
        </w:rPr>
      </w:pPr>
      <w:r>
        <w:rPr>
          <w:rStyle w:val="7"/>
          <w:rFonts w:hint="default" w:ascii="Times New Roman" w:hAnsi="Times New Roman"/>
          <w:b/>
          <w:bCs/>
          <w:color w:val="auto"/>
          <w:lang w:val="ru-RU"/>
        </w:rPr>
        <w:t>Территориальная психолого-медико-педагогическая комиссия (ТПМПК)</w:t>
      </w:r>
    </w:p>
    <w:p w14:paraId="26EE3246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/>
          <w:color w:val="auto"/>
          <w:lang w:val="en-US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346831, Ростовская область, Неклиновский район, с. Покровское,</w:t>
      </w:r>
    </w:p>
    <w:p w14:paraId="6E9FE7FD">
      <w:pPr>
        <w:widowControl w:val="0"/>
        <w:spacing w:after="0" w:line="240" w:lineRule="auto"/>
        <w:jc w:val="center"/>
        <w:rPr>
          <w:rStyle w:val="7"/>
          <w:rFonts w:hint="default" w:ascii="Times New Roman" w:hAnsi="Times New Roman" w:cs="Times New Roman"/>
          <w:color w:val="auto"/>
          <w:lang w:val="ru-RU"/>
        </w:rPr>
      </w:pPr>
      <w:r>
        <w:rPr>
          <w:rStyle w:val="7"/>
          <w:rFonts w:hint="default" w:ascii="Times New Roman" w:hAnsi="Times New Roman"/>
          <w:color w:val="auto"/>
          <w:lang w:val="en-US"/>
        </w:rPr>
        <w:t>пер. Чкаловский, д. 2-а, тел.8863(47)3-29-03</w:t>
      </w:r>
      <w:r>
        <w:rPr>
          <w:rStyle w:val="7"/>
          <w:rFonts w:hint="default" w:ascii="Times New Roman" w:hAnsi="Times New Roman"/>
          <w:color w:val="auto"/>
          <w:lang w:val="ru-RU"/>
        </w:rPr>
        <w:t>,</w:t>
      </w:r>
      <w:r>
        <w:rPr>
          <w:rStyle w:val="7"/>
          <w:rFonts w:hint="default" w:ascii="Times New Roman" w:hAnsi="Times New Roman"/>
          <w:color w:val="auto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  <w:lang w:val="en-US"/>
        </w:rPr>
        <w:t>-mail</w:t>
      </w:r>
      <w:r>
        <w:rPr>
          <w:rStyle w:val="7"/>
          <w:rFonts w:ascii="Times New Roman" w:hAnsi="Times New Roman" w:cs="Times New Roman"/>
          <w:lang w:val="en-US"/>
        </w:rPr>
        <w:t>:</w:t>
      </w:r>
      <w:r>
        <w:rPr>
          <w:rStyle w:val="7"/>
          <w:rFonts w:hint="default" w:ascii="Times New Roman" w:hAnsi="Times New Roman" w:cs="Times New Roman"/>
          <w:lang w:val="ru-RU"/>
        </w:rPr>
        <w:t xml:space="preserve">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"mailto:nekl.cpmss@mail.ru" </w:instrText>
      </w:r>
      <w:r>
        <w:rPr>
          <w:sz w:val="22"/>
          <w:szCs w:val="22"/>
        </w:rPr>
        <w:fldChar w:fldCharType="separate"/>
      </w:r>
      <w:r>
        <w:rPr>
          <w:rStyle w:val="7"/>
          <w:sz w:val="22"/>
          <w:szCs w:val="22"/>
          <w:lang w:val="en-US"/>
        </w:rPr>
        <w:t>nekl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cpmss</w:t>
      </w:r>
      <w:r>
        <w:rPr>
          <w:rStyle w:val="7"/>
          <w:sz w:val="22"/>
          <w:szCs w:val="22"/>
        </w:rPr>
        <w:t>@</w:t>
      </w:r>
      <w:r>
        <w:rPr>
          <w:rStyle w:val="7"/>
          <w:sz w:val="22"/>
          <w:szCs w:val="22"/>
          <w:lang w:val="en-US"/>
        </w:rPr>
        <w:t>mail</w:t>
      </w:r>
      <w:r>
        <w:rPr>
          <w:rStyle w:val="7"/>
          <w:sz w:val="22"/>
          <w:szCs w:val="22"/>
        </w:rPr>
        <w:t>.</w:t>
      </w:r>
      <w:r>
        <w:rPr>
          <w:rStyle w:val="7"/>
          <w:sz w:val="22"/>
          <w:szCs w:val="22"/>
          <w:lang w:val="en-US"/>
        </w:rPr>
        <w:t>ru</w:t>
      </w:r>
      <w:r>
        <w:rPr>
          <w:rStyle w:val="7"/>
          <w:sz w:val="22"/>
          <w:szCs w:val="22"/>
          <w:lang w:val="en-US"/>
        </w:rPr>
        <w:fldChar w:fldCharType="end"/>
      </w:r>
    </w:p>
    <w:p w14:paraId="6CF6A31C">
      <w:pPr>
        <w:pStyle w:val="20"/>
        <w:widowControl w:val="0"/>
        <w:spacing w:beforeAutospacing="0" w:after="0" w:afterAutospacing="0"/>
        <w:jc w:val="both"/>
        <w:rPr>
          <w:b/>
        </w:rPr>
      </w:pPr>
    </w:p>
    <w:p w14:paraId="0ECCEB1D">
      <w:pPr>
        <w:pStyle w:val="20"/>
        <w:widowControl w:val="0"/>
        <w:spacing w:beforeAutospacing="0" w:after="0" w:afterAutospacing="0"/>
        <w:jc w:val="center"/>
        <w:rPr>
          <w:b/>
        </w:rPr>
      </w:pPr>
      <w:r>
        <w:rPr>
          <w:b/>
        </w:rPr>
        <w:t xml:space="preserve">ЗАПРОС </w:t>
      </w:r>
    </w:p>
    <w:p w14:paraId="7567B788">
      <w:pPr>
        <w:pStyle w:val="20"/>
        <w:widowControl w:val="0"/>
        <w:spacing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информации</w:t>
      </w:r>
    </w:p>
    <w:p w14:paraId="2F65021F">
      <w:pPr>
        <w:widowControl w:val="0"/>
        <w:autoSpaceDE w:val="0"/>
        <w:autoSpaceDN w:val="0"/>
        <w:adjustRightIn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№ ____ от «_____». ________________.20___ г. </w:t>
      </w:r>
    </w:p>
    <w:p w14:paraId="4853AC36">
      <w:pPr>
        <w:spacing w:after="0"/>
        <w:ind w:left="4536" w:hanging="4536"/>
        <w:jc w:val="righ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                                                                   Руководителю</w:t>
      </w:r>
    </w:p>
    <w:p w14:paraId="513E7B9F">
      <w:pPr>
        <w:spacing w:after="0"/>
        <w:ind w:left="4536" w:hanging="4536"/>
        <w:jc w:val="righ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                                                                    _____________________</w:t>
      </w:r>
    </w:p>
    <w:p w14:paraId="482A0A98">
      <w:pPr>
        <w:spacing w:after="0"/>
        <w:ind w:left="4536" w:hanging="4536"/>
        <w:jc w:val="righ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(ФИО полностью) </w:t>
      </w:r>
    </w:p>
    <w:p w14:paraId="68AE651E">
      <w:pPr>
        <w:ind w:left="4536" w:hanging="4536"/>
        <w:jc w:val="righ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                                                                    ______________________</w:t>
      </w:r>
    </w:p>
    <w:p w14:paraId="7504F3E0">
      <w:pPr>
        <w:ind w:left="4536" w:hanging="4536"/>
        <w:jc w:val="righ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наименование организации  </w:t>
      </w:r>
    </w:p>
    <w:p w14:paraId="10701CF6">
      <w:pPr>
        <w:ind w:left="4536" w:hanging="4536"/>
        <w:jc w:val="righ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                               </w:t>
      </w:r>
    </w:p>
    <w:p w14:paraId="267D93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о предоставлении информации</w:t>
      </w:r>
      <w:r>
        <w:rPr>
          <w:rStyle w:val="6"/>
          <w:rFonts w:ascii="Times New Roman" w:hAnsi="Times New Roman" w:cs="Times New Roman"/>
          <w:sz w:val="24"/>
          <w:szCs w:val="24"/>
        </w:rPr>
        <w:footnoteReference w:id="5"/>
      </w:r>
    </w:p>
    <w:p w14:paraId="7BD875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(ая)  ___________________________!</w:t>
      </w:r>
    </w:p>
    <w:p w14:paraId="326A6D3C">
      <w:pPr>
        <w:widowControl w:val="0"/>
        <w:autoSpaceDE w:val="0"/>
        <w:autoSpaceDN w:val="0"/>
        <w:adjustRightInd w:val="0"/>
        <w:spacing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обращением в </w:t>
      </w:r>
      <w:r>
        <w:rPr>
          <w:rFonts w:ascii="Times New Roman" w:hAnsi="Times New Roman" w:cs="Times New Roman"/>
          <w:sz w:val="24"/>
          <w:szCs w:val="24"/>
          <w:lang w:val="ru-RU"/>
        </w:rPr>
        <w:t>территориальную</w:t>
      </w:r>
      <w:r>
        <w:rPr>
          <w:rFonts w:ascii="Times New Roman" w:hAnsi="Times New Roman" w:cs="Times New Roman"/>
          <w:sz w:val="24"/>
          <w:szCs w:val="24"/>
        </w:rPr>
        <w:t xml:space="preserve"> психолого-медико-педагогическую комиссию  (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ПМПК) </w:t>
      </w:r>
    </w:p>
    <w:p w14:paraId="1C4B0CF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795A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 обследуемого полностью, дата рождения)</w:t>
      </w:r>
    </w:p>
    <w:p w14:paraId="142CF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зарегистрированного/проживающего по адресу: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</w:t>
      </w:r>
    </w:p>
    <w:p w14:paraId="4C4FA451">
      <w:pPr>
        <w:autoSpaceDE w:val="0"/>
        <w:autoSpaceDN w:val="0"/>
        <w:adjustRightInd w:val="0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просим предоставить   дополнительную информацию (выбрать нужное): </w:t>
      </w:r>
    </w:p>
    <w:p w14:paraId="4E5627BC">
      <w:pPr>
        <w:pStyle w:val="44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 состоянии здоровья обследуемого;</w:t>
      </w:r>
    </w:p>
    <w:p w14:paraId="64D384D1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179C5A">
      <w:pPr>
        <w:pStyle w:val="44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 организации образовательного процесса обследуемого обучающегося.</w:t>
      </w:r>
    </w:p>
    <w:p w14:paraId="0A27D94D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14:paraId="70E1D1D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>ПМПК                __________                                       _________________</w:t>
      </w:r>
    </w:p>
    <w:p w14:paraId="3F0647F9">
      <w:pPr>
        <w:pStyle w:val="20"/>
        <w:widowControl w:val="0"/>
        <w:spacing w:beforeAutospacing="0" w:after="0" w:afterAutospacing="0"/>
        <w:jc w:val="both"/>
      </w:pPr>
      <w:r>
        <w:t xml:space="preserve">                                                               Подпись                                              Расшифровка</w:t>
      </w:r>
    </w:p>
    <w:p w14:paraId="7422121E">
      <w:pPr>
        <w:pStyle w:val="20"/>
        <w:widowControl w:val="0"/>
        <w:spacing w:beforeAutospacing="0" w:after="0" w:afterAutospacing="0"/>
        <w:jc w:val="both"/>
      </w:pPr>
    </w:p>
    <w:p w14:paraId="30402C2C">
      <w:pPr>
        <w:pStyle w:val="47"/>
        <w:jc w:val="right"/>
        <w:rPr>
          <w:rFonts w:ascii="Times New Roman" w:hAnsi="Times New Roman" w:cs="Times New Roman"/>
          <w:b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Приложение № 2 </w:t>
      </w:r>
    </w:p>
    <w:p w14:paraId="7086B50F">
      <w:pPr>
        <w:pStyle w:val="47"/>
        <w:jc w:val="right"/>
        <w:rPr>
          <w:rFonts w:ascii="Times New Roman" w:hAnsi="Times New Roman" w:cs="Times New Roman"/>
          <w:b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к приказу</w:t>
      </w:r>
      <w:r>
        <w:rPr>
          <w:rFonts w:ascii="Times New Roman" w:hAnsi="Times New Roman" w:cs="Times New Roman"/>
          <w:b w:val="0"/>
          <w:szCs w:val="22"/>
        </w:rPr>
        <w:t xml:space="preserve"> </w:t>
      </w:r>
      <w:r>
        <w:rPr>
          <w:rFonts w:hint="default" w:ascii="Times New Roman" w:hAnsi="Times New Roman" w:cs="Times New Roman"/>
          <w:b w:val="0"/>
          <w:szCs w:val="22"/>
          <w:lang w:val="ru-RU"/>
        </w:rPr>
        <w:t xml:space="preserve">  </w:t>
      </w:r>
      <w:r>
        <w:rPr>
          <w:rFonts w:ascii="Times New Roman" w:hAnsi="Times New Roman" w:cs="Times New Roman"/>
          <w:b w:val="0"/>
          <w:szCs w:val="22"/>
          <w:lang w:val="ru-RU"/>
        </w:rPr>
        <w:t>№</w:t>
      </w:r>
      <w:r>
        <w:rPr>
          <w:rFonts w:hint="default" w:ascii="Times New Roman" w:hAnsi="Times New Roman" w:cs="Times New Roman"/>
          <w:b w:val="0"/>
          <w:szCs w:val="22"/>
          <w:lang w:val="ru-RU"/>
        </w:rPr>
        <w:t xml:space="preserve"> 170 от 26.02.2025 г </w:t>
      </w:r>
    </w:p>
    <w:p w14:paraId="7EF858E7">
      <w:pPr>
        <w:pStyle w:val="47"/>
        <w:jc w:val="right"/>
        <w:rPr>
          <w:rFonts w:ascii="Times New Roman" w:hAnsi="Times New Roman" w:cs="Times New Roman"/>
          <w:b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 w14:paraId="59757A56">
      <w:pPr>
        <w:pStyle w:val="36"/>
        <w:ind w:firstLine="709"/>
        <w:jc w:val="center"/>
        <w:rPr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Перечень и формы документов личного дела, обследуемого в </w:t>
      </w:r>
      <w:r>
        <w:rPr>
          <w:b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Т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ПМПК</w:t>
      </w:r>
    </w:p>
    <w:p w14:paraId="727A62C0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заявление на проведение обследования в </w:t>
      </w:r>
      <w:r>
        <w:rPr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Т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ПМПК  (Приложение №1, 1.1.);</w:t>
      </w:r>
    </w:p>
    <w:p w14:paraId="16181AC9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копия документа, удостоверяющего личность родителя (законного представителя) обследуемого, обследуемого в возрасте старше 14 лет (паспорт); </w:t>
      </w:r>
    </w:p>
    <w:p w14:paraId="1131456E">
      <w:pPr>
        <w:pStyle w:val="36"/>
        <w:numPr>
          <w:ilvl w:val="0"/>
          <w:numId w:val="14"/>
        </w:numPr>
        <w:tabs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свидетельства о рождении обследуемого (для лиц, не достигших 14 лет) или документа, подтверждающего родство обследуемого и заявителя;</w:t>
      </w:r>
    </w:p>
    <w:p w14:paraId="0174CE1F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документа, подтверждающего установление опеки или попечительства (при необходимости);</w:t>
      </w:r>
    </w:p>
    <w:p w14:paraId="60EC9660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документа, подтверждающего полномочия по представлению интересов несовершеннолетнего (наличие нотариально заверенной доверенности);</w:t>
      </w:r>
    </w:p>
    <w:p w14:paraId="004DFF19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направление организации, осуществляющей образовательную деятельность, организации, осуществляющей социальное обслуживание, медицинской организации, других организаций (при наличии) (Приложение №3); </w:t>
      </w:r>
    </w:p>
    <w:p w14:paraId="73937AB0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постановление комиссии по делам несовершеннолетних и защите их прав (КДН) о направлении на комиссию (при наличии); </w:t>
      </w:r>
    </w:p>
    <w:p w14:paraId="2581BFA2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представление (с приложениями) психолого-педагогического консилиума (далее - ППк) организации, осуществляющей образовательную деятельность (специалиста (специалистов), осуществляющего психолого-педагогическое сопровождение обучающегося) (при наличии). (Приложение№4); </w:t>
      </w:r>
    </w:p>
    <w:p w14:paraId="17ADDB17">
      <w:pPr>
        <w:pStyle w:val="36"/>
        <w:numPr>
          <w:ilvl w:val="0"/>
          <w:numId w:val="14"/>
        </w:numPr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медицинское заключение, содержащее информацию о состоянии здоровья обследуемого, результатах медицинских обследований и (или) лечения;</w:t>
      </w:r>
    </w:p>
    <w:p w14:paraId="261E6D88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заключения (заключений) комиссии о результатах ранее проведенного обследования (при наличии);</w:t>
      </w:r>
    </w:p>
    <w:p w14:paraId="60803CD5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справки, подтверждающей факт установления инвалидности, и ИПРА (при наличии)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</w:p>
    <w:p w14:paraId="13BF92F1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индивидуальной программы реабилитации или абилитации обследуемого с инвалидностью (ИПРА);</w:t>
      </w:r>
    </w:p>
    <w:p w14:paraId="017F6648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копии диагностических и (или) контрольных работ обследуемого, заверенные руководителем организации, осуществляющей образовательную деятельность;</w:t>
      </w:r>
    </w:p>
    <w:p w14:paraId="4DCC8C1B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рабочие тетради (оригиналы) по русскому языку и математике; результаты самостоятельной продуктивной деятельности (для детей дошкольного возраста);</w:t>
      </w:r>
    </w:p>
    <w:p w14:paraId="6C626566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уведомления органа</w:t>
      </w:r>
      <w:r>
        <w:rPr>
          <w:rFonts w:ascii="Arial" w:hAnsi="Arial" w:cs="Arial"/>
          <w:color w:val="000000" w:themeColor="text1"/>
          <w:sz w:val="23"/>
          <w:szCs w:val="23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местного самоуправления муниципального района и городского округа, осуществляющего управление в сфере образования по месту жительства о выборе родителями (законными представителями) ребенка формы получения общего образования в форме семейного образования (при наличии);</w:t>
      </w:r>
    </w:p>
    <w:p w14:paraId="402A97E0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распорядительного акта образовательной организации о приеме лица для прохождения промежуточной и итоговой аттестации (при получении общего образования в форме семейного образования);</w:t>
      </w:r>
    </w:p>
    <w:p w14:paraId="67BC3F2F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копия справки врачебной комиссии (ВК) об организации индивидуального обучения на дому </w:t>
      </w: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(при наличии)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;</w:t>
      </w:r>
    </w:p>
    <w:p w14:paraId="1CE499F0">
      <w:pPr>
        <w:pStyle w:val="36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копия распорядительного акта образовательной организации об организации индивидуального обучения на дому (в случае индивидуального обучения ребенка на дому);</w:t>
      </w:r>
    </w:p>
    <w:p w14:paraId="5EC5CAA6">
      <w:pPr>
        <w:pStyle w:val="44"/>
        <w:numPr>
          <w:ilvl w:val="0"/>
          <w:numId w:val="14"/>
        </w:numPr>
        <w:tabs>
          <w:tab w:val="left" w:pos="980"/>
        </w:tabs>
        <w:ind w:hanging="643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протокол обследования в </w:t>
      </w:r>
      <w:r>
        <w:rPr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Т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ПМПК (Приложение 6);</w:t>
      </w:r>
    </w:p>
    <w:p w14:paraId="14400C09">
      <w:pPr>
        <w:pStyle w:val="44"/>
        <w:numPr>
          <w:ilvl w:val="0"/>
          <w:numId w:val="14"/>
        </w:numPr>
        <w:tabs>
          <w:tab w:val="left" w:pos="980"/>
        </w:tabs>
        <w:ind w:hanging="643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заключение </w:t>
      </w:r>
      <w:r>
        <w:rPr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Т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ПМПК (Приложение 7, 7.1, 7.2) .</w:t>
      </w:r>
    </w:p>
    <w:sectPr>
      <w:headerReference r:id="rId7" w:type="default"/>
      <w:pgSz w:w="11906" w:h="16838"/>
      <w:pgMar w:top="426" w:right="567" w:bottom="426" w:left="851" w:header="567" w:footer="0" w:gutter="0"/>
      <w:pgNumType w:start="1"/>
      <w:cols w:space="720" w:num="1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PT Sans">
    <w:altName w:val="Yu Gothic UI"/>
    <w:panose1 w:val="020B0503020203020204"/>
    <w:charset w:val="CC"/>
    <w:family w:val="swiss"/>
    <w:pitch w:val="default"/>
    <w:sig w:usb0="00000000" w:usb1="00000000" w:usb2="00000020" w:usb3="00000000" w:csb0="00000097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oto Sans Devanagar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ndale Sans U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pPr>
        <w:spacing w:before="0" w:after="0" w:line="259" w:lineRule="auto"/>
      </w:pPr>
      <w:r>
        <w:separator/>
      </w:r>
    </w:p>
  </w:footnote>
  <w:footnote w:type="continuationSeparator" w:id="13">
    <w:p>
      <w:pPr>
        <w:spacing w:before="0" w:after="0" w:line="259" w:lineRule="auto"/>
      </w:pPr>
      <w:r>
        <w:continuationSeparator/>
      </w:r>
    </w:p>
  </w:footnote>
  <w:footnote w:id="0">
    <w:p w14:paraId="747F403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 w:eastAsiaTheme="minorEastAsia"/>
          <w:sz w:val="20"/>
          <w:szCs w:val="20"/>
          <w:lang w:eastAsia="ru-RU"/>
        </w:rPr>
      </w:pPr>
      <w:r>
        <w:rPr>
          <w:rStyle w:val="6"/>
        </w:rPr>
        <w:footnoteRef/>
      </w:r>
      <w:r>
        <w:t xml:space="preserve"> </w:t>
      </w:r>
      <w:r>
        <w:fldChar w:fldCharType="begin"/>
      </w:r>
      <w:r>
        <w:instrText xml:space="preserve"> HYPERLINK "https://normativ.kontur.ru/document?moduleid=1&amp;documentid=437151" \l "l26" </w:instrText>
      </w:r>
      <w:r>
        <w:fldChar w:fldCharType="separate"/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t>Пункт 1</w:t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fldChar w:fldCharType="end"/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t xml:space="preserve"> статьи 5 Федерального закона от 24 июня 1999 г. N 120-ФЗ "Об основах системы профилактики безнадзорности и правонарушений несовершеннолетних".</w:t>
      </w:r>
    </w:p>
    <w:p w14:paraId="62A5434A">
      <w:pPr>
        <w:pStyle w:val="14"/>
      </w:pPr>
    </w:p>
  </w:footnote>
  <w:footnote w:id="1">
    <w:p w14:paraId="1E9500D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 w:eastAsiaTheme="minorEastAsia"/>
          <w:sz w:val="20"/>
          <w:szCs w:val="20"/>
          <w:lang w:eastAsia="ru-RU"/>
        </w:rPr>
      </w:pPr>
      <w:r>
        <w:rPr>
          <w:rStyle w:val="6"/>
        </w:rPr>
        <w:footnoteRef/>
      </w:r>
      <w: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t xml:space="preserve">Приказ Министерства здравоохранения Российской Федерации </w:t>
      </w:r>
      <w:r>
        <w:fldChar w:fldCharType="begin"/>
      </w:r>
      <w:r>
        <w:instrText xml:space="preserve"> HYPERLINK "https://normativ.kontur.ru/document?moduleid=1&amp;documentid=416663" \l "l0" </w:instrText>
      </w:r>
      <w:r>
        <w:fldChar w:fldCharType="separate"/>
      </w:r>
      <w:r>
        <w:rPr>
          <w:rFonts w:ascii="Times New Roman" w:hAnsi="Times New Roman" w:cs="Times New Roman" w:eastAsiaTheme="minorEastAsia"/>
          <w:sz w:val="20"/>
          <w:szCs w:val="20"/>
          <w:u w:val="single"/>
          <w:lang w:eastAsia="ru-RU"/>
        </w:rPr>
        <w:t>от 14 сентября 2020 г. N 972 н</w:t>
      </w:r>
      <w:r>
        <w:rPr>
          <w:rFonts w:ascii="Times New Roman" w:hAnsi="Times New Roman" w:cs="Times New Roman" w:eastAsiaTheme="minorEastAsia"/>
          <w:sz w:val="20"/>
          <w:szCs w:val="20"/>
          <w:u w:val="single"/>
          <w:lang w:eastAsia="ru-RU"/>
        </w:rPr>
        <w:fldChar w:fldCharType="end"/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br w:type="textWrapping"/>
      </w:r>
      <w:r>
        <w:rPr>
          <w:rFonts w:ascii="Times New Roman" w:hAnsi="Times New Roman" w:cs="Times New Roman" w:eastAsiaTheme="minorEastAsia"/>
          <w:sz w:val="20"/>
          <w:szCs w:val="20"/>
          <w:lang w:eastAsia="ru-RU"/>
        </w:rPr>
        <w:t>"Об утверждении Порядка выдачи медицинскими организациями справок и медицинских заключений" (зарегистрирован Министерством юстиции Российской Федерации 4 декабря 2020 г., регистрационный N 61261) с изменениями, внесенными приказом Министерства здравоохранения Российской Федерации от 12 ноября 2021 г. N 1049н (зарегистрирован Министерством юстиции Российской Федерации 25 ноября 2021 г., регистрационный N 65976), действующий до 1 января 2027 года.</w:t>
      </w:r>
    </w:p>
    <w:p w14:paraId="249CDCF5">
      <w:pPr>
        <w:pStyle w:val="14"/>
      </w:pPr>
    </w:p>
  </w:footnote>
  <w:footnote w:id="2">
    <w:p w14:paraId="4F8C9593">
      <w:pPr>
        <w:pStyle w:val="14"/>
      </w:pPr>
      <w:r>
        <w:rPr>
          <w:rStyle w:val="6"/>
        </w:rPr>
        <w:footnoteRef/>
      </w:r>
      <w:r>
        <w:t xml:space="preserve"> Письмо Минпросвещения России от 30.04.2020 г. № 07-2949 «О направлении рекомендаций о деятельности ПМПК» (по организации дистанционного онлайн обследования детей). Письмо Минпросвещения России от 10.10.2022 г. № АБ-2959/07 «О направлении информации» (разъяснения по вопросу организации дистанционного онлайн обследования)</w:t>
      </w:r>
    </w:p>
  </w:footnote>
  <w:footnote w:id="3">
    <w:p w14:paraId="5136012D">
      <w:pPr>
        <w:pStyle w:val="14"/>
      </w:pPr>
      <w:r>
        <w:rPr>
          <w:rStyle w:val="6"/>
        </w:rPr>
        <w:footnoteRef/>
      </w:r>
      <w:r>
        <w:t xml:space="preserve"> Для обучающихся с ограниченными возможностями здоровья</w:t>
      </w:r>
    </w:p>
  </w:footnote>
  <w:footnote w:id="4">
    <w:p w14:paraId="58514263">
      <w:pPr>
        <w:pStyle w:val="14"/>
      </w:pPr>
      <w:r>
        <w:rPr>
          <w:rStyle w:val="6"/>
        </w:rPr>
        <w:footnoteRef/>
      </w:r>
      <w:r>
        <w:t xml:space="preserve"> Для подростков и несовершеннолетних, находящихся в социально опасном положении</w:t>
      </w:r>
    </w:p>
  </w:footnote>
  <w:footnote w:id="5">
    <w:p w14:paraId="5FD6F9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>
        <w:rPr>
          <w:rStyle w:val="6"/>
        </w:rPr>
        <w:footnoteRef/>
      </w:r>
      <w:r>
        <w:t xml:space="preserve"> 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Запрос </w:t>
      </w:r>
      <w:r>
        <w:rPr>
          <w:rFonts w:ascii="Times New Roman" w:hAnsi="Times New Roman" w:cs="Times New Roman"/>
          <w:bCs/>
          <w:color w:val="333333"/>
          <w:sz w:val="20"/>
          <w:szCs w:val="20"/>
          <w:shd w:val="clear" w:color="auto" w:fill="FFFFFF"/>
        </w:rPr>
        <w:t xml:space="preserve">о предоставлении информации (далее - запрос) 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составляется произвольным текстом                                                                     с соблюдением правил делопроизводства и документооборота.</w:t>
      </w:r>
    </w:p>
    <w:p w14:paraId="2D81C9B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0"/>
          <w:szCs w:val="20"/>
          <w:shd w:val="clear" w:color="auto" w:fill="FFFFFF"/>
          <w:lang w:eastAsia="ru-RU"/>
        </w:rPr>
        <w:t>реквизиты запроса о предоставлении информации в качестве исходящего документа (номер, дата);</w:t>
      </w:r>
    </w:p>
    <w:p w14:paraId="1FF95B77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i/>
          <w:sz w:val="20"/>
          <w:szCs w:val="20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0"/>
          <w:szCs w:val="20"/>
          <w:shd w:val="clear" w:color="auto" w:fill="FFFFFF"/>
          <w:lang w:eastAsia="ru-RU"/>
        </w:rPr>
        <w:t>наименование адресата (получателя) запроса (должностное лицо, организация);</w:t>
      </w:r>
    </w:p>
    <w:p w14:paraId="5CDAFA24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i/>
          <w:sz w:val="20"/>
          <w:szCs w:val="20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0"/>
          <w:szCs w:val="20"/>
          <w:shd w:val="clear" w:color="auto" w:fill="FFFFFF"/>
          <w:lang w:eastAsia="ru-RU"/>
        </w:rPr>
        <w:t>разъяснение мотива запроса;</w:t>
      </w:r>
    </w:p>
    <w:p w14:paraId="6F10DA5B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i/>
          <w:sz w:val="20"/>
          <w:szCs w:val="20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0"/>
          <w:szCs w:val="20"/>
          <w:shd w:val="clear" w:color="auto" w:fill="FFFFFF"/>
          <w:lang w:eastAsia="ru-RU"/>
        </w:rPr>
        <w:t>изложение запроса (содержание запроса, что именно требуется от получателя запроса);</w:t>
      </w:r>
    </w:p>
    <w:p w14:paraId="6BCF3F9C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textAlignment w:val="top"/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>стандартные реквизиты окончания делового документа (дата, подпись с расшифровкой, печать).</w:t>
      </w:r>
    </w:p>
    <w:p w14:paraId="48DDB952">
      <w:pPr>
        <w:pStyle w:val="1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5B6B1">
    <w:pPr>
      <w:pStyle w:val="15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BB597">
    <w:pPr>
      <w:pStyle w:val="15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4EA72">
    <w:pPr>
      <w:pStyle w:val="15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4px;height:14px" o:bullet="t">
        <v:imagedata r:id="rId1" o:title=""/>
      </v:shape>
    </w:pict>
  </w:numPicBullet>
  <w:abstractNum w:abstractNumId="0">
    <w:nsid w:val="08625919"/>
    <w:multiLevelType w:val="multilevel"/>
    <w:tmpl w:val="08625919"/>
    <w:lvl w:ilvl="0" w:tentative="0">
      <w:start w:val="1"/>
      <w:numFmt w:val="bullet"/>
      <w:lvlText w:val=""/>
      <w:lvlJc w:val="left"/>
      <w:pPr>
        <w:ind w:left="12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">
    <w:nsid w:val="2003594C"/>
    <w:multiLevelType w:val="multilevel"/>
    <w:tmpl w:val="2003594C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6DD1C77"/>
    <w:multiLevelType w:val="multilevel"/>
    <w:tmpl w:val="26DD1C77"/>
    <w:lvl w:ilvl="0" w:tentative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0">
      <w:start w:val="5"/>
      <w:numFmt w:val="decimal"/>
      <w:isLgl/>
      <w:lvlText w:val="%1.%2."/>
      <w:lvlJc w:val="left"/>
      <w:pPr>
        <w:ind w:left="1294" w:hanging="58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30770E04"/>
    <w:multiLevelType w:val="multilevel"/>
    <w:tmpl w:val="30770E04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1DC5986"/>
    <w:multiLevelType w:val="multilevel"/>
    <w:tmpl w:val="41DC598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B4444C6"/>
    <w:multiLevelType w:val="multilevel"/>
    <w:tmpl w:val="4B4444C6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1E807FE"/>
    <w:multiLevelType w:val="multilevel"/>
    <w:tmpl w:val="51E807FE"/>
    <w:lvl w:ilvl="0" w:tentative="0">
      <w:start w:val="1"/>
      <w:numFmt w:val="bullet"/>
      <w:lvlText w:val=""/>
      <w:lvlJc w:val="left"/>
      <w:pPr>
        <w:tabs>
          <w:tab w:val="left" w:pos="0"/>
        </w:tabs>
        <w:ind w:left="673" w:hanging="360"/>
      </w:pPr>
      <w:rPr>
        <w:rFonts w:hint="default" w:ascii="Wingdings" w:hAnsi="Wingdings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730" w:hanging="360"/>
      </w:pPr>
      <w:rPr>
        <w:rFonts w:hint="default" w:ascii="Symbol" w:hAnsi="Symbol" w:cs="Symbol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780" w:hanging="360"/>
      </w:pPr>
      <w:rPr>
        <w:rFonts w:hint="default" w:ascii="Symbol" w:hAnsi="Symbol" w:cs="Symbol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831" w:hanging="360"/>
      </w:pPr>
      <w:rPr>
        <w:rFonts w:hint="default" w:ascii="Symbol" w:hAnsi="Symbol" w:cs="Symbol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881" w:hanging="360"/>
      </w:pPr>
      <w:rPr>
        <w:rFonts w:hint="default" w:ascii="Symbol" w:hAnsi="Symbol" w:cs="Symbol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932" w:hanging="360"/>
      </w:pPr>
      <w:rPr>
        <w:rFonts w:hint="default" w:ascii="Symbol" w:hAnsi="Symbol" w:cs="Symbol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982" w:hanging="360"/>
      </w:pPr>
      <w:rPr>
        <w:rFonts w:hint="default" w:ascii="Symbol" w:hAnsi="Symbol" w:cs="Symbol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8032" w:hanging="360"/>
      </w:pPr>
      <w:rPr>
        <w:rFonts w:hint="default" w:ascii="Symbol" w:hAnsi="Symbol" w:cs="Symbol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9083" w:hanging="360"/>
      </w:pPr>
      <w:rPr>
        <w:rFonts w:hint="default" w:ascii="Symbol" w:hAnsi="Symbol" w:cs="Symbol"/>
      </w:rPr>
    </w:lvl>
  </w:abstractNum>
  <w:abstractNum w:abstractNumId="7">
    <w:nsid w:val="59351669"/>
    <w:multiLevelType w:val="multilevel"/>
    <w:tmpl w:val="59351669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2A2BCA"/>
    <w:multiLevelType w:val="multilevel"/>
    <w:tmpl w:val="5B2A2BCA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CC5409"/>
    <w:multiLevelType w:val="multilevel"/>
    <w:tmpl w:val="5CCC5409"/>
    <w:lvl w:ilvl="0" w:tentative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</w:rPr>
    </w:lvl>
  </w:abstractNum>
  <w:abstractNum w:abstractNumId="10">
    <w:nsid w:val="6F33553F"/>
    <w:multiLevelType w:val="multilevel"/>
    <w:tmpl w:val="6F33553F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754244EF"/>
    <w:multiLevelType w:val="multilevel"/>
    <w:tmpl w:val="754244EF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sz w:val="28"/>
        <w:szCs w:val="2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9AF0814"/>
    <w:multiLevelType w:val="multilevel"/>
    <w:tmpl w:val="79AF0814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ECE7700"/>
    <w:multiLevelType w:val="multilevel"/>
    <w:tmpl w:val="7ECE7700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11"/>
  </w:num>
  <w:num w:numId="7">
    <w:abstractNumId w:val="4"/>
  </w:num>
  <w:num w:numId="8">
    <w:abstractNumId w:val="13"/>
  </w:num>
  <w:num w:numId="9">
    <w:abstractNumId w:val="5"/>
  </w:num>
  <w:num w:numId="10">
    <w:abstractNumId w:val="12"/>
  </w:num>
  <w:num w:numId="11">
    <w:abstractNumId w:val="6"/>
  </w:num>
  <w:num w:numId="12">
    <w:abstractNumId w:val="0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12"/>
    <w:footnote w:id="1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CB"/>
    <w:rsid w:val="00085D03"/>
    <w:rsid w:val="000A15EE"/>
    <w:rsid w:val="00143407"/>
    <w:rsid w:val="002357BE"/>
    <w:rsid w:val="002E6696"/>
    <w:rsid w:val="00313A25"/>
    <w:rsid w:val="003E119D"/>
    <w:rsid w:val="003F2468"/>
    <w:rsid w:val="00406B5C"/>
    <w:rsid w:val="00436B04"/>
    <w:rsid w:val="00444C0E"/>
    <w:rsid w:val="00446516"/>
    <w:rsid w:val="004D7063"/>
    <w:rsid w:val="00506A35"/>
    <w:rsid w:val="00517DC6"/>
    <w:rsid w:val="00540D45"/>
    <w:rsid w:val="005C02B8"/>
    <w:rsid w:val="00642023"/>
    <w:rsid w:val="00775333"/>
    <w:rsid w:val="007D09CB"/>
    <w:rsid w:val="008073AB"/>
    <w:rsid w:val="008345F5"/>
    <w:rsid w:val="00846610"/>
    <w:rsid w:val="0091643A"/>
    <w:rsid w:val="0092325E"/>
    <w:rsid w:val="00942732"/>
    <w:rsid w:val="009A44F2"/>
    <w:rsid w:val="00AA5EFB"/>
    <w:rsid w:val="00B278B3"/>
    <w:rsid w:val="00B314CE"/>
    <w:rsid w:val="00B7271C"/>
    <w:rsid w:val="00C33D63"/>
    <w:rsid w:val="00D2099B"/>
    <w:rsid w:val="00D31D06"/>
    <w:rsid w:val="00D474FD"/>
    <w:rsid w:val="00D74DC1"/>
    <w:rsid w:val="00D836CB"/>
    <w:rsid w:val="00DB7706"/>
    <w:rsid w:val="00E27953"/>
    <w:rsid w:val="00E51966"/>
    <w:rsid w:val="00E75E3C"/>
    <w:rsid w:val="00F035C0"/>
    <w:rsid w:val="00F17CD9"/>
    <w:rsid w:val="00F43784"/>
    <w:rsid w:val="0A194195"/>
    <w:rsid w:val="7D22491A"/>
    <w:rsid w:val="7DC6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99" w:name="annotation text"/>
    <w:lsdException w:qFormat="1" w:uiPriority="99" w:semiHidden="0" w:name="header"/>
    <w:lsdException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22"/>
    <w:qFormat/>
    <w:uiPriority w:val="99"/>
    <w:pPr>
      <w:keepNext/>
      <w:tabs>
        <w:tab w:val="left" w:pos="5387"/>
      </w:tabs>
      <w:snapToGrid w:val="0"/>
      <w:spacing w:after="0" w:line="240" w:lineRule="auto"/>
      <w:outlineLvl w:val="1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3">
    <w:name w:val="heading 3"/>
    <w:basedOn w:val="1"/>
    <w:next w:val="1"/>
    <w:link w:val="23"/>
    <w:semiHidden/>
    <w:unhideWhenUsed/>
    <w:qFormat/>
    <w:uiPriority w:val="0"/>
    <w:pPr>
      <w:keepNext/>
      <w:keepLines/>
      <w:widowControl w:val="0"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basedOn w:val="4"/>
    <w:semiHidden/>
    <w:unhideWhenUsed/>
    <w:qFormat/>
    <w:uiPriority w:val="99"/>
    <w:rPr>
      <w:vertAlign w:val="superscript"/>
    </w:rPr>
  </w:style>
  <w:style w:type="character" w:styleId="7">
    <w:name w:val="Hyperlink"/>
    <w:unhideWhenUsed/>
    <w:qFormat/>
    <w:uiPriority w:val="99"/>
    <w:rPr>
      <w:color w:val="000088"/>
      <w:u w:val="none"/>
    </w:rPr>
  </w:style>
  <w:style w:type="character" w:styleId="8">
    <w:name w:val="Strong"/>
    <w:basedOn w:val="4"/>
    <w:qFormat/>
    <w:uiPriority w:val="22"/>
    <w:rPr>
      <w:rFonts w:cs="Times New Roman"/>
      <w:b/>
      <w:bCs/>
    </w:rPr>
  </w:style>
  <w:style w:type="paragraph" w:styleId="9">
    <w:name w:val="Balloon Text"/>
    <w:basedOn w:val="1"/>
    <w:link w:val="45"/>
    <w:semiHidden/>
    <w:qFormat/>
    <w:uiPriority w:val="99"/>
    <w:pPr>
      <w:widowControl w:val="0"/>
      <w:spacing w:after="0" w:line="240" w:lineRule="auto"/>
    </w:pPr>
    <w:rPr>
      <w:rFonts w:ascii="Tahoma" w:hAnsi="Tahoma" w:eastAsia="Times New Roman" w:cs="Tahoma"/>
      <w:sz w:val="16"/>
      <w:szCs w:val="16"/>
      <w:lang w:eastAsia="ru-RU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11">
    <w:name w:val="annotation text"/>
    <w:basedOn w:val="1"/>
    <w:link w:val="37"/>
    <w:semiHidden/>
    <w:qFormat/>
    <w:uiPriority w:val="99"/>
    <w:pPr>
      <w:widowControl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>
    <w:name w:val="index 1"/>
    <w:basedOn w:val="1"/>
    <w:next w:val="1"/>
    <w:autoRedefine/>
    <w:semiHidden/>
    <w:unhideWhenUsed/>
    <w:qFormat/>
    <w:uiPriority w:val="99"/>
    <w:pPr>
      <w:spacing w:after="0" w:line="240" w:lineRule="auto"/>
      <w:ind w:left="220" w:hanging="220"/>
    </w:pPr>
  </w:style>
  <w:style w:type="paragraph" w:styleId="13">
    <w:name w:val="annotation subject"/>
    <w:basedOn w:val="11"/>
    <w:next w:val="11"/>
    <w:link w:val="46"/>
    <w:semiHidden/>
    <w:qFormat/>
    <w:uiPriority w:val="99"/>
    <w:rPr>
      <w:b/>
      <w:bCs/>
    </w:rPr>
  </w:style>
  <w:style w:type="paragraph" w:styleId="14">
    <w:name w:val="footnote text"/>
    <w:basedOn w:val="1"/>
    <w:link w:val="38"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5">
    <w:name w:val="header"/>
    <w:basedOn w:val="1"/>
    <w:link w:val="3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Body Text"/>
    <w:basedOn w:val="1"/>
    <w:link w:val="32"/>
    <w:qFormat/>
    <w:uiPriority w:val="0"/>
    <w:pPr>
      <w:spacing w:after="140" w:line="276" w:lineRule="auto"/>
    </w:pPr>
  </w:style>
  <w:style w:type="paragraph" w:styleId="17">
    <w:name w:val="index heading"/>
    <w:basedOn w:val="1"/>
    <w:qFormat/>
    <w:uiPriority w:val="0"/>
    <w:pPr>
      <w:suppressLineNumbers/>
    </w:pPr>
    <w:rPr>
      <w:rFonts w:ascii="PT Sans" w:hAnsi="PT Sans" w:cs="Noto Sans Devanagari"/>
    </w:rPr>
  </w:style>
  <w:style w:type="paragraph" w:styleId="18">
    <w:name w:val="footer"/>
    <w:basedOn w:val="1"/>
    <w:link w:val="3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9">
    <w:name w:val="List"/>
    <w:basedOn w:val="16"/>
    <w:qFormat/>
    <w:uiPriority w:val="0"/>
    <w:rPr>
      <w:rFonts w:ascii="PT Sans" w:hAnsi="PT Sans" w:cs="Noto Sans Devanagari"/>
    </w:rPr>
  </w:style>
  <w:style w:type="paragraph" w:styleId="20">
    <w:name w:val="Normal (Web)"/>
    <w:basedOn w:val="1"/>
    <w:unhideWhenUsed/>
    <w:qFormat/>
    <w:uiPriority w:val="99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21">
    <w:name w:val="Table Grid"/>
    <w:basedOn w:val="5"/>
    <w:qFormat/>
    <w:uiPriority w:val="39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Заголовок 2 Знак"/>
    <w:basedOn w:val="4"/>
    <w:link w:val="2"/>
    <w:qFormat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23">
    <w:name w:val="Заголовок 3 Знак"/>
    <w:basedOn w:val="4"/>
    <w:link w:val="3"/>
    <w:semiHidden/>
    <w:qFormat/>
    <w:uiPriority w:val="0"/>
    <w:rPr>
      <w:rFonts w:asciiTheme="majorHAnsi" w:hAnsiTheme="majorHAnsi" w:eastAsiaTheme="majorEastAsia" w:cstheme="majorBidi"/>
      <w:color w:val="1F4E79" w:themeColor="accent1" w:themeShade="80"/>
      <w:sz w:val="24"/>
      <w:szCs w:val="24"/>
      <w:lang w:eastAsia="ru-RU"/>
    </w:rPr>
  </w:style>
  <w:style w:type="character" w:customStyle="1" w:styleId="24">
    <w:name w:val="Верхний колонтитул Знак"/>
    <w:basedOn w:val="4"/>
    <w:qFormat/>
    <w:uiPriority w:val="99"/>
  </w:style>
  <w:style w:type="character" w:customStyle="1" w:styleId="25">
    <w:name w:val="Нижний колонтитул Знак"/>
    <w:basedOn w:val="4"/>
    <w:qFormat/>
    <w:uiPriority w:val="99"/>
  </w:style>
  <w:style w:type="character" w:customStyle="1" w:styleId="26">
    <w:name w:val="Привязка сноски"/>
    <w:qFormat/>
    <w:uiPriority w:val="0"/>
    <w:rPr>
      <w:vertAlign w:val="superscript"/>
    </w:rPr>
  </w:style>
  <w:style w:type="character" w:customStyle="1" w:styleId="27">
    <w:name w:val="Интернет-ссылка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8">
    <w:name w:val="Символ сноски"/>
    <w:qFormat/>
    <w:uiPriority w:val="0"/>
  </w:style>
  <w:style w:type="character" w:customStyle="1" w:styleId="29">
    <w:name w:val="Привязка концевой сноски"/>
    <w:uiPriority w:val="0"/>
    <w:rPr>
      <w:vertAlign w:val="superscript"/>
    </w:rPr>
  </w:style>
  <w:style w:type="character" w:customStyle="1" w:styleId="30">
    <w:name w:val="Символ концевой сноски"/>
    <w:qFormat/>
    <w:uiPriority w:val="0"/>
  </w:style>
  <w:style w:type="paragraph" w:customStyle="1" w:styleId="31">
    <w:name w:val="Заголовок1"/>
    <w:basedOn w:val="1"/>
    <w:next w:val="16"/>
    <w:qFormat/>
    <w:uiPriority w:val="99"/>
    <w:pPr>
      <w:keepNext/>
      <w:spacing w:before="240" w:after="120"/>
    </w:pPr>
    <w:rPr>
      <w:rFonts w:ascii="PT Sans" w:hAnsi="PT Sans" w:eastAsia="Tahoma" w:cs="Noto Sans Devanagari"/>
      <w:sz w:val="28"/>
      <w:szCs w:val="28"/>
    </w:rPr>
  </w:style>
  <w:style w:type="character" w:customStyle="1" w:styleId="32">
    <w:name w:val="Основной текст Знак"/>
    <w:basedOn w:val="4"/>
    <w:link w:val="16"/>
    <w:qFormat/>
    <w:uiPriority w:val="0"/>
  </w:style>
  <w:style w:type="paragraph" w:customStyle="1" w:styleId="33">
    <w:name w:val="Верхний и нижний колонтитулы"/>
    <w:basedOn w:val="1"/>
    <w:qFormat/>
    <w:uiPriority w:val="0"/>
  </w:style>
  <w:style w:type="character" w:customStyle="1" w:styleId="34">
    <w:name w:val="Верхний колонтитул Знак1"/>
    <w:basedOn w:val="4"/>
    <w:link w:val="15"/>
    <w:qFormat/>
    <w:uiPriority w:val="99"/>
  </w:style>
  <w:style w:type="character" w:customStyle="1" w:styleId="35">
    <w:name w:val="Нижний колонтитул Знак1"/>
    <w:basedOn w:val="4"/>
    <w:link w:val="18"/>
    <w:qFormat/>
    <w:uiPriority w:val="99"/>
  </w:style>
  <w:style w:type="paragraph" w:customStyle="1" w:styleId="36">
    <w:name w:val="ConsPlusNormal"/>
    <w:qFormat/>
    <w:uiPriority w:val="0"/>
    <w:pPr>
      <w:suppressAutoHyphens/>
      <w:spacing w:after="0" w:line="240" w:lineRule="auto"/>
    </w:pPr>
    <w:rPr>
      <w:rFonts w:ascii="Times New Roman" w:hAnsi="Times New Roman" w:cs="Times New Roman" w:eastAsiaTheme="minorHAnsi"/>
      <w:sz w:val="26"/>
      <w:szCs w:val="26"/>
      <w:lang w:val="ru-RU" w:eastAsia="ru-RU" w:bidi="ar-SA"/>
    </w:rPr>
  </w:style>
  <w:style w:type="character" w:customStyle="1" w:styleId="37">
    <w:name w:val="Текст примечания Знак"/>
    <w:basedOn w:val="4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38">
    <w:name w:val="Текст сноски Знак"/>
    <w:basedOn w:val="4"/>
    <w:link w:val="14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9">
    <w:name w:val="заголовок 1"/>
    <w:basedOn w:val="1"/>
    <w:next w:val="1"/>
    <w:qFormat/>
    <w:uiPriority w:val="99"/>
    <w:pPr>
      <w:keepNext/>
      <w:spacing w:after="0" w:line="240" w:lineRule="atLeast"/>
      <w:jc w:val="center"/>
    </w:pPr>
    <w:rPr>
      <w:rFonts w:ascii="Times New Roman" w:hAnsi="Times New Roman" w:eastAsia="Times New Roman" w:cs="Times New Roman"/>
      <w:spacing w:val="20"/>
      <w:sz w:val="36"/>
      <w:szCs w:val="36"/>
      <w:lang w:eastAsia="ru-RU"/>
    </w:rPr>
  </w:style>
  <w:style w:type="paragraph" w:customStyle="1" w:styleId="40">
    <w:name w:val="Oiia?ee"/>
    <w:basedOn w:val="1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41">
    <w:name w:val="Адресат"/>
    <w:basedOn w:val="1"/>
    <w:qFormat/>
    <w:uiPriority w:val="99"/>
    <w:pPr>
      <w:spacing w:before="120" w:after="0" w:line="240" w:lineRule="auto"/>
      <w:ind w:left="5670"/>
      <w:jc w:val="center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42">
    <w:name w:val="Центр"/>
    <w:basedOn w:val="1"/>
    <w:qFormat/>
    <w:uiPriority w:val="99"/>
    <w:pPr>
      <w:spacing w:after="0" w:line="320" w:lineRule="exact"/>
      <w:jc w:val="center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customStyle="1" w:styleId="43">
    <w:name w:val="Абзац списка1"/>
    <w:basedOn w:val="1"/>
    <w:qFormat/>
    <w:uiPriority w:val="99"/>
    <w:pPr>
      <w:widowControl w:val="0"/>
      <w:spacing w:after="0" w:line="240" w:lineRule="auto"/>
      <w:ind w:left="720"/>
    </w:pPr>
    <w:rPr>
      <w:rFonts w:ascii="Arial" w:hAnsi="Arial" w:eastAsia="Calibri" w:cs="Times New Roman"/>
      <w:sz w:val="20"/>
      <w:szCs w:val="20"/>
      <w:lang w:eastAsia="ru-RU"/>
    </w:rPr>
  </w:style>
  <w:style w:type="paragraph" w:styleId="44">
    <w:name w:val="List Paragraph"/>
    <w:basedOn w:val="1"/>
    <w:qFormat/>
    <w:uiPriority w:val="34"/>
    <w:pPr>
      <w:widowControl w:val="0"/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45">
    <w:name w:val="Текст выноски Знак"/>
    <w:basedOn w:val="4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46">
    <w:name w:val="Тема примечания Знак"/>
    <w:basedOn w:val="37"/>
    <w:link w:val="13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47">
    <w:name w:val="ConsPlusTitle"/>
    <w:qFormat/>
    <w:uiPriority w:val="0"/>
    <w:pPr>
      <w:widowControl w:val="0"/>
      <w:suppressAutoHyphens/>
      <w:spacing w:after="0" w:line="240" w:lineRule="auto"/>
    </w:pPr>
    <w:rPr>
      <w:rFonts w:eastAsia="Times New Roman" w:cs="Calibri" w:asciiTheme="minorHAnsi" w:hAnsiTheme="minorHAnsi"/>
      <w:b/>
      <w:sz w:val="22"/>
      <w:szCs w:val="20"/>
      <w:lang w:val="ru-RU" w:eastAsia="ru-RU" w:bidi="ar-SA"/>
    </w:rPr>
  </w:style>
  <w:style w:type="paragraph" w:customStyle="1" w:styleId="48">
    <w:name w:val="ConsPlusNonformat"/>
    <w:qFormat/>
    <w:uiPriority w:val="0"/>
    <w:pPr>
      <w:widowControl w:val="0"/>
      <w:suppressAutoHyphens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styleId="49">
    <w:name w:val="No Spacing"/>
    <w:qFormat/>
    <w:uiPriority w:val="0"/>
    <w:pPr>
      <w:suppressAutoHyphens/>
      <w:spacing w:after="0" w:line="100" w:lineRule="atLeast"/>
    </w:pPr>
    <w:rPr>
      <w:rFonts w:ascii="Times New Roman" w:hAnsi="Times New Roman" w:eastAsia="Andale Sans UI" w:cs="Tahoma"/>
      <w:kern w:val="2"/>
      <w:sz w:val="24"/>
      <w:szCs w:val="24"/>
      <w:lang w:val="de-DE" w:eastAsia="ja-JP" w:bidi="fa-IR"/>
    </w:rPr>
  </w:style>
  <w:style w:type="paragraph" w:customStyle="1" w:styleId="50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10479</Words>
  <Characters>59734</Characters>
  <Lines>497</Lines>
  <Paragraphs>140</Paragraphs>
  <TotalTime>73</TotalTime>
  <ScaleCrop>false</ScaleCrop>
  <LinksUpToDate>false</LinksUpToDate>
  <CharactersWithSpaces>70073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2025-02-21T07:04:00Z</dcterms:created>
  <dc:creator>2 13</dc:creator>
  <cp:lastModifiedBy>Исинова Надежда</cp:lastModifiedBy>
  <dcterms:modified xsi:type="dcterms:W3CDTF">2025-03-03T08:45:16Z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1C04F1EDD6A44D979ECB8329DF42AFA7_12</vt:lpwstr>
  </property>
</Properties>
</file>